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2D64F" w14:textId="4DE2AF76" w:rsidR="00176FDE" w:rsidRPr="00037FFC" w:rsidRDefault="009E3997" w:rsidP="009E3997">
      <w:pPr>
        <w:rPr>
          <w:rFonts w:ascii="Arial" w:hAnsi="Arial" w:cs="Arial"/>
          <w:b/>
          <w:sz w:val="28"/>
          <w:szCs w:val="28"/>
        </w:rPr>
      </w:pPr>
      <w:r w:rsidRPr="002472CA">
        <w:rPr>
          <w:rFonts w:ascii="Arial" w:hAnsi="Arial" w:cs="Arial"/>
          <w:b/>
          <w:sz w:val="28"/>
          <w:szCs w:val="28"/>
        </w:rPr>
        <w:t xml:space="preserve">Bildhinweise zur Pressemitteilung vom </w:t>
      </w:r>
      <w:r w:rsidR="002E7E42" w:rsidRPr="002472CA">
        <w:rPr>
          <w:rFonts w:ascii="Arial" w:hAnsi="Arial" w:cs="Arial"/>
          <w:b/>
          <w:sz w:val="28"/>
          <w:szCs w:val="28"/>
        </w:rPr>
        <w:t>16</w:t>
      </w:r>
      <w:r w:rsidR="0083741B" w:rsidRPr="002472CA">
        <w:rPr>
          <w:rFonts w:ascii="Arial" w:hAnsi="Arial" w:cs="Arial"/>
          <w:b/>
          <w:sz w:val="28"/>
          <w:szCs w:val="28"/>
        </w:rPr>
        <w:t>.</w:t>
      </w:r>
      <w:r w:rsidR="004C3753" w:rsidRPr="002472CA">
        <w:rPr>
          <w:rFonts w:ascii="Arial" w:hAnsi="Arial" w:cs="Arial"/>
          <w:b/>
          <w:sz w:val="28"/>
          <w:szCs w:val="28"/>
        </w:rPr>
        <w:t>1</w:t>
      </w:r>
      <w:r w:rsidR="0083741B" w:rsidRPr="002472CA">
        <w:rPr>
          <w:rFonts w:ascii="Arial" w:hAnsi="Arial" w:cs="Arial"/>
          <w:b/>
          <w:sz w:val="28"/>
          <w:szCs w:val="28"/>
        </w:rPr>
        <w:t>0</w:t>
      </w:r>
      <w:r w:rsidRPr="002472CA">
        <w:rPr>
          <w:rFonts w:ascii="Arial" w:hAnsi="Arial" w:cs="Arial"/>
          <w:b/>
          <w:sz w:val="28"/>
          <w:szCs w:val="28"/>
        </w:rPr>
        <w:t>.</w:t>
      </w:r>
      <w:r w:rsidR="00261247" w:rsidRPr="002472CA">
        <w:rPr>
          <w:rFonts w:ascii="Arial" w:hAnsi="Arial" w:cs="Arial"/>
          <w:b/>
          <w:sz w:val="28"/>
          <w:szCs w:val="28"/>
        </w:rPr>
        <w:t>20</w:t>
      </w:r>
      <w:r w:rsidR="0087537B" w:rsidRPr="002472CA">
        <w:rPr>
          <w:rFonts w:ascii="Arial" w:hAnsi="Arial" w:cs="Arial"/>
          <w:b/>
          <w:sz w:val="28"/>
          <w:szCs w:val="28"/>
        </w:rPr>
        <w:t>2</w:t>
      </w:r>
      <w:r w:rsidR="002E7E42" w:rsidRPr="002472CA">
        <w:rPr>
          <w:rFonts w:ascii="Arial" w:hAnsi="Arial" w:cs="Arial"/>
          <w:b/>
          <w:sz w:val="28"/>
          <w:szCs w:val="28"/>
        </w:rPr>
        <w:t>3</w:t>
      </w:r>
    </w:p>
    <w:p w14:paraId="2EF8DA66" w14:textId="77777777" w:rsidR="002865A4" w:rsidRPr="00037FFC" w:rsidRDefault="002865A4" w:rsidP="009E3997">
      <w:pPr>
        <w:rPr>
          <w:rFonts w:ascii="Arial" w:hAnsi="Arial" w:cs="Arial"/>
          <w:b/>
          <w:sz w:val="28"/>
          <w:szCs w:val="28"/>
        </w:rPr>
      </w:pPr>
    </w:p>
    <w:p w14:paraId="1FB9966B" w14:textId="77777777" w:rsidR="002472CA" w:rsidRPr="002E7E42" w:rsidRDefault="002472CA" w:rsidP="002472CA">
      <w:pPr>
        <w:rPr>
          <w:rFonts w:ascii="Arial" w:hAnsi="Arial" w:cs="Arial"/>
          <w:b/>
        </w:rPr>
      </w:pPr>
      <w:r w:rsidRPr="002472CA">
        <w:rPr>
          <w:rFonts w:ascii="Arial" w:hAnsi="Arial" w:cs="Arial"/>
          <w:b/>
        </w:rPr>
        <w:t>01</w:t>
      </w:r>
      <w:r w:rsidRPr="002E7E42">
        <w:rPr>
          <w:rFonts w:ascii="Arial" w:hAnsi="Arial" w:cs="Arial"/>
          <w:b/>
        </w:rPr>
        <w:t xml:space="preserve"> GEPA-Winterkaffee</w:t>
      </w:r>
    </w:p>
    <w:p w14:paraId="2DCC5A1E" w14:textId="77777777" w:rsidR="002472CA" w:rsidRPr="002E7E42" w:rsidRDefault="002472CA" w:rsidP="002472CA">
      <w:pPr>
        <w:rPr>
          <w:rFonts w:ascii="Arial" w:hAnsi="Arial" w:cs="Arial"/>
          <w:b/>
        </w:rPr>
      </w:pPr>
    </w:p>
    <w:p w14:paraId="13AA032C" w14:textId="77777777" w:rsidR="002472CA" w:rsidRPr="002E7E42" w:rsidRDefault="002472CA" w:rsidP="002472CA">
      <w:pPr>
        <w:rPr>
          <w:rFonts w:ascii="Arial" w:hAnsi="Arial" w:cs="Arial"/>
        </w:rPr>
      </w:pPr>
      <w:r w:rsidRPr="002E7E42">
        <w:rPr>
          <w:rFonts w:ascii="Arial" w:hAnsi="Arial" w:cs="Arial"/>
        </w:rPr>
        <w:t>Teil des weihnachtlichen Sortiments der GEPA ist auch ein Winterkaffee, ein aromatischer Bio-Arabica mit winterlich-weihnachtlicher Gewürzmischung aus Nelken, Zimt, Ingwer, Anis und Kardamom. Der GEPA-Winterkaffee erinnert geschmacklich an Lebkuchen und kann sowohl in der Filtermaschine oder dem Handfilter als auch in der French Press zubereitet werden.</w:t>
      </w:r>
    </w:p>
    <w:p w14:paraId="7C487364" w14:textId="77777777" w:rsidR="002472CA" w:rsidRPr="002E7E42" w:rsidRDefault="002472CA" w:rsidP="002472CA">
      <w:pPr>
        <w:rPr>
          <w:rFonts w:ascii="Arial" w:hAnsi="Arial" w:cs="Arial"/>
        </w:rPr>
      </w:pPr>
    </w:p>
    <w:p w14:paraId="027FBD51" w14:textId="77777777" w:rsidR="002472CA" w:rsidRDefault="002472CA" w:rsidP="002472CA">
      <w:pPr>
        <w:rPr>
          <w:rFonts w:ascii="Arial" w:hAnsi="Arial" w:cs="Arial"/>
          <w:lang w:val="en-US"/>
        </w:rPr>
      </w:pPr>
      <w:r w:rsidRPr="002E7E42">
        <w:rPr>
          <w:rFonts w:ascii="Arial" w:hAnsi="Arial" w:cs="Arial"/>
          <w:lang w:val="en-US"/>
        </w:rPr>
        <w:t xml:space="preserve">Foto: GEPA – The </w:t>
      </w:r>
      <w:proofErr w:type="gramStart"/>
      <w:r w:rsidRPr="002E7E42">
        <w:rPr>
          <w:rFonts w:ascii="Arial" w:hAnsi="Arial" w:cs="Arial"/>
          <w:lang w:val="en-US"/>
        </w:rPr>
        <w:t>Fair Trade</w:t>
      </w:r>
      <w:proofErr w:type="gramEnd"/>
      <w:r w:rsidRPr="002E7E42">
        <w:rPr>
          <w:rFonts w:ascii="Arial" w:hAnsi="Arial" w:cs="Arial"/>
          <w:lang w:val="en-US"/>
        </w:rPr>
        <w:t xml:space="preserve"> Company / C. Schree</w:t>
      </w:r>
      <w:r>
        <w:rPr>
          <w:rFonts w:ascii="Arial" w:hAnsi="Arial" w:cs="Arial"/>
          <w:lang w:val="en-US"/>
        </w:rPr>
        <w:t>r</w:t>
      </w:r>
      <w:r w:rsidRPr="002E7E42">
        <w:rPr>
          <w:rFonts w:ascii="Arial" w:hAnsi="Arial" w:cs="Arial"/>
          <w:lang w:val="en-US"/>
        </w:rPr>
        <w:t xml:space="preserve"> ____________________________________________________________</w:t>
      </w:r>
    </w:p>
    <w:p w14:paraId="78A8D14A" w14:textId="77777777" w:rsidR="002472CA" w:rsidRDefault="002472CA" w:rsidP="002472CA">
      <w:pPr>
        <w:rPr>
          <w:rFonts w:ascii="Arial" w:hAnsi="Arial" w:cs="Arial"/>
          <w:lang w:val="en-US"/>
        </w:rPr>
      </w:pPr>
    </w:p>
    <w:p w14:paraId="35D6D1DE" w14:textId="77777777" w:rsidR="002472CA" w:rsidRPr="001141D5" w:rsidRDefault="002472CA" w:rsidP="002472CA">
      <w:pPr>
        <w:rPr>
          <w:rFonts w:ascii="Arial" w:hAnsi="Arial" w:cs="Arial"/>
          <w:b/>
        </w:rPr>
      </w:pPr>
      <w:r w:rsidRPr="002472CA">
        <w:rPr>
          <w:rFonts w:ascii="Arial" w:hAnsi="Arial" w:cs="Arial"/>
          <w:b/>
        </w:rPr>
        <w:t>02</w:t>
      </w:r>
      <w:r w:rsidRPr="001141D5">
        <w:rPr>
          <w:rFonts w:ascii="Arial" w:hAnsi="Arial" w:cs="Arial"/>
          <w:b/>
        </w:rPr>
        <w:t xml:space="preserve"> GEPA-</w:t>
      </w:r>
      <w:r>
        <w:rPr>
          <w:rFonts w:ascii="Arial" w:hAnsi="Arial" w:cs="Arial"/>
          <w:b/>
        </w:rPr>
        <w:t>Schoko</w:t>
      </w:r>
      <w:r w:rsidRPr="001141D5">
        <w:rPr>
          <w:rFonts w:ascii="Arial" w:hAnsi="Arial" w:cs="Arial"/>
          <w:b/>
        </w:rPr>
        <w:t>-Nikol</w:t>
      </w:r>
      <w:r>
        <w:rPr>
          <w:rFonts w:ascii="Arial" w:hAnsi="Arial" w:cs="Arial"/>
          <w:b/>
        </w:rPr>
        <w:t>ä</w:t>
      </w:r>
      <w:r w:rsidRPr="001141D5">
        <w:rPr>
          <w:rFonts w:ascii="Arial" w:hAnsi="Arial" w:cs="Arial"/>
          <w:b/>
        </w:rPr>
        <w:t>us</w:t>
      </w:r>
      <w:r>
        <w:rPr>
          <w:rFonts w:ascii="Arial" w:hAnsi="Arial" w:cs="Arial"/>
          <w:b/>
        </w:rPr>
        <w:t>e</w:t>
      </w:r>
    </w:p>
    <w:p w14:paraId="0D3DF337" w14:textId="77777777" w:rsidR="002472CA" w:rsidRPr="001141D5" w:rsidRDefault="002472CA" w:rsidP="002472CA">
      <w:pPr>
        <w:rPr>
          <w:rFonts w:ascii="Arial" w:hAnsi="Arial" w:cs="Arial"/>
          <w:b/>
        </w:rPr>
      </w:pPr>
    </w:p>
    <w:p w14:paraId="1CA835FC" w14:textId="77777777" w:rsidR="002472CA" w:rsidRPr="001141D5" w:rsidRDefault="002472CA" w:rsidP="002472CA">
      <w:pPr>
        <w:rPr>
          <w:rFonts w:ascii="Arial" w:hAnsi="Arial" w:cs="Arial"/>
        </w:rPr>
      </w:pPr>
      <w:r w:rsidRPr="001141D5">
        <w:rPr>
          <w:rFonts w:ascii="Arial" w:hAnsi="Arial" w:cs="Arial"/>
        </w:rPr>
        <w:t>Den beliebten „echten” Bio-Schoko-Nikolaus, originalgetreu mit Mitra und Bischofsstab aus Fairem Handel, gibt es für jeden Anlass und Geschmack: im praktischen Zehnerpack – ideal zum Verschenken für Freunde, Familie und Kollegen – als Hohlfigur in 28 und 65 Gramm oder als Confiserie-Variante. Verfügbar, solange der Vorrat reicht.</w:t>
      </w:r>
    </w:p>
    <w:p w14:paraId="7C2BD671" w14:textId="77777777" w:rsidR="002472CA" w:rsidRPr="001141D5" w:rsidRDefault="002472CA" w:rsidP="002472CA">
      <w:pPr>
        <w:rPr>
          <w:rFonts w:ascii="Arial" w:hAnsi="Arial" w:cs="Arial"/>
        </w:rPr>
      </w:pPr>
    </w:p>
    <w:p w14:paraId="52C06100" w14:textId="38CE9B59" w:rsidR="002472CA" w:rsidRDefault="002472CA" w:rsidP="002472CA">
      <w:pPr>
        <w:rPr>
          <w:rFonts w:ascii="Arial" w:hAnsi="Arial" w:cs="Arial"/>
        </w:rPr>
      </w:pPr>
      <w:r w:rsidRPr="002472CA">
        <w:rPr>
          <w:rFonts w:ascii="Arial" w:hAnsi="Arial" w:cs="Arial"/>
        </w:rPr>
        <w:t>Foto: GEPA – The Fair Trade Company / C. Schreer</w:t>
      </w:r>
    </w:p>
    <w:p w14:paraId="1AC5B60B" w14:textId="77777777" w:rsidR="002472CA" w:rsidRDefault="002472CA" w:rsidP="002472CA">
      <w:pPr>
        <w:pBdr>
          <w:bottom w:val="single" w:sz="6" w:space="1" w:color="auto"/>
        </w:pBdr>
        <w:rPr>
          <w:rFonts w:ascii="Arial" w:hAnsi="Arial" w:cs="Arial"/>
        </w:rPr>
      </w:pPr>
    </w:p>
    <w:p w14:paraId="3C28D653" w14:textId="77777777" w:rsidR="002472CA" w:rsidRDefault="002472CA" w:rsidP="002472CA">
      <w:pPr>
        <w:rPr>
          <w:rFonts w:ascii="Arial" w:hAnsi="Arial" w:cs="Arial"/>
        </w:rPr>
      </w:pPr>
    </w:p>
    <w:p w14:paraId="1794396C" w14:textId="1D34E2B2" w:rsidR="002472CA" w:rsidRPr="002E7E42" w:rsidRDefault="002472CA" w:rsidP="002472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03</w:t>
      </w:r>
      <w:r w:rsidRPr="002E7E4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Adventskranz</w:t>
      </w:r>
    </w:p>
    <w:p w14:paraId="2C6BAAAB" w14:textId="77777777" w:rsidR="002472CA" w:rsidRPr="002E7E42" w:rsidRDefault="002472CA" w:rsidP="002472CA">
      <w:pPr>
        <w:rPr>
          <w:rFonts w:ascii="Arial" w:hAnsi="Arial" w:cs="Arial"/>
          <w:b/>
        </w:rPr>
      </w:pPr>
    </w:p>
    <w:p w14:paraId="397F3212" w14:textId="77777777" w:rsidR="002472CA" w:rsidRPr="002E7E42" w:rsidRDefault="002472CA" w:rsidP="002472CA">
      <w:pPr>
        <w:rPr>
          <w:rFonts w:ascii="Arial" w:hAnsi="Arial" w:cs="Arial"/>
        </w:rPr>
      </w:pPr>
      <w:r w:rsidRPr="002E7E42">
        <w:rPr>
          <w:rFonts w:ascii="Arial" w:hAnsi="Arial" w:cs="Arial"/>
        </w:rPr>
        <w:t>Teil des Sortiments der GEPA sind neben Lebensmitteln auch Handwerksartikel wie beispielsweise Kerzen, Kerzenhalter oder Windlichter, die für eine festliche Stimmung sorgen.</w:t>
      </w:r>
    </w:p>
    <w:p w14:paraId="5FB0AF1C" w14:textId="77777777" w:rsidR="002472CA" w:rsidRPr="002E7E42" w:rsidRDefault="002472CA" w:rsidP="002472CA">
      <w:pPr>
        <w:rPr>
          <w:rFonts w:ascii="Arial" w:hAnsi="Arial" w:cs="Arial"/>
        </w:rPr>
      </w:pPr>
    </w:p>
    <w:p w14:paraId="1CEA3CA4" w14:textId="6212AEE1" w:rsidR="002472CA" w:rsidRPr="0035796B" w:rsidRDefault="002472CA" w:rsidP="002472CA">
      <w:pPr>
        <w:rPr>
          <w:rFonts w:ascii="Arial" w:hAnsi="Arial" w:cs="Arial"/>
          <w:lang w:val="en-US"/>
        </w:rPr>
      </w:pPr>
      <w:r w:rsidRPr="002E7E42">
        <w:rPr>
          <w:rFonts w:ascii="Arial" w:hAnsi="Arial" w:cs="Arial"/>
          <w:lang w:val="en-US"/>
        </w:rPr>
        <w:t xml:space="preserve">Foto: GEPA – The </w:t>
      </w:r>
      <w:proofErr w:type="gramStart"/>
      <w:r w:rsidRPr="002E7E42">
        <w:rPr>
          <w:rFonts w:ascii="Arial" w:hAnsi="Arial" w:cs="Arial"/>
          <w:lang w:val="en-US"/>
        </w:rPr>
        <w:t>Fair Trade</w:t>
      </w:r>
      <w:proofErr w:type="gramEnd"/>
      <w:r w:rsidRPr="002E7E42">
        <w:rPr>
          <w:rFonts w:ascii="Arial" w:hAnsi="Arial" w:cs="Arial"/>
          <w:lang w:val="en-US"/>
        </w:rPr>
        <w:t xml:space="preserve"> Company / C. </w:t>
      </w:r>
      <w:proofErr w:type="spellStart"/>
      <w:r w:rsidRPr="002E7E42">
        <w:rPr>
          <w:rFonts w:ascii="Arial" w:hAnsi="Arial" w:cs="Arial"/>
          <w:lang w:val="en-US"/>
        </w:rPr>
        <w:t>Schreer</w:t>
      </w:r>
      <w:proofErr w:type="spellEnd"/>
    </w:p>
    <w:p w14:paraId="04468CD3" w14:textId="77777777" w:rsidR="002472CA" w:rsidRPr="0035796B" w:rsidRDefault="002472CA" w:rsidP="002472CA">
      <w:pPr>
        <w:pBdr>
          <w:bottom w:val="single" w:sz="6" w:space="1" w:color="auto"/>
        </w:pBdr>
        <w:rPr>
          <w:rFonts w:ascii="Arial" w:hAnsi="Arial" w:cs="Arial"/>
          <w:lang w:val="en-US"/>
        </w:rPr>
      </w:pPr>
    </w:p>
    <w:p w14:paraId="6AA8A018" w14:textId="77777777" w:rsidR="002472CA" w:rsidRPr="0035796B" w:rsidRDefault="002472CA" w:rsidP="002472CA">
      <w:pPr>
        <w:rPr>
          <w:rFonts w:ascii="Arial" w:hAnsi="Arial" w:cs="Arial"/>
          <w:lang w:val="en-US"/>
        </w:rPr>
      </w:pPr>
    </w:p>
    <w:p w14:paraId="104194EC" w14:textId="0F5A7310" w:rsidR="002472CA" w:rsidRPr="002E7E42" w:rsidRDefault="002472CA" w:rsidP="002472CA">
      <w:pPr>
        <w:rPr>
          <w:rFonts w:ascii="Arial" w:hAnsi="Arial" w:cs="Arial"/>
          <w:b/>
        </w:rPr>
      </w:pPr>
      <w:r w:rsidRPr="002472CA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4</w:t>
      </w:r>
      <w:r w:rsidRPr="002E7E42">
        <w:rPr>
          <w:rFonts w:ascii="Arial" w:hAnsi="Arial" w:cs="Arial"/>
          <w:b/>
        </w:rPr>
        <w:t xml:space="preserve"> GEPA-Winterkaffee</w:t>
      </w:r>
      <w:r>
        <w:rPr>
          <w:rFonts w:ascii="Arial" w:hAnsi="Arial" w:cs="Arial"/>
          <w:b/>
        </w:rPr>
        <w:t xml:space="preserve"> (2)</w:t>
      </w:r>
    </w:p>
    <w:p w14:paraId="3EFAD835" w14:textId="77777777" w:rsidR="002472CA" w:rsidRPr="002E7E42" w:rsidRDefault="002472CA" w:rsidP="002472CA">
      <w:pPr>
        <w:rPr>
          <w:rFonts w:ascii="Arial" w:hAnsi="Arial" w:cs="Arial"/>
          <w:b/>
        </w:rPr>
      </w:pPr>
    </w:p>
    <w:p w14:paraId="3845451E" w14:textId="77777777" w:rsidR="002472CA" w:rsidRPr="002E7E42" w:rsidRDefault="002472CA" w:rsidP="002472CA">
      <w:pPr>
        <w:rPr>
          <w:rFonts w:ascii="Arial" w:hAnsi="Arial" w:cs="Arial"/>
        </w:rPr>
      </w:pPr>
      <w:r w:rsidRPr="002E7E42">
        <w:rPr>
          <w:rFonts w:ascii="Arial" w:hAnsi="Arial" w:cs="Arial"/>
        </w:rPr>
        <w:t>Teil des weihnachtlichen Sortiments der GEPA ist auch ein Winterkaffee, ein aromatischer Bio-Arabica mit winterlich-weihnachtlicher Gewürzmischung aus Nelken, Zimt, Ingwer, Anis und Kardamom. Der GEPA-Winterkaffee erinnert geschmacklich an Lebkuchen und kann sowohl in der Filtermaschine oder dem Handfilter als auch in der French Press zubereitet werden.</w:t>
      </w:r>
    </w:p>
    <w:p w14:paraId="54795DE6" w14:textId="77777777" w:rsidR="002472CA" w:rsidRPr="002E7E42" w:rsidRDefault="002472CA" w:rsidP="002472CA">
      <w:pPr>
        <w:rPr>
          <w:rFonts w:ascii="Arial" w:hAnsi="Arial" w:cs="Arial"/>
        </w:rPr>
      </w:pPr>
    </w:p>
    <w:p w14:paraId="4F141DC4" w14:textId="5065FAD8" w:rsidR="002472CA" w:rsidRDefault="002472CA" w:rsidP="002472CA">
      <w:pPr>
        <w:rPr>
          <w:rFonts w:ascii="Arial" w:hAnsi="Arial" w:cs="Arial"/>
          <w:lang w:val="en-US"/>
        </w:rPr>
      </w:pPr>
      <w:r w:rsidRPr="002E7E42">
        <w:rPr>
          <w:rFonts w:ascii="Arial" w:hAnsi="Arial" w:cs="Arial"/>
          <w:lang w:val="en-US"/>
        </w:rPr>
        <w:t xml:space="preserve">Foto: GEPA – The </w:t>
      </w:r>
      <w:proofErr w:type="gramStart"/>
      <w:r w:rsidRPr="002E7E42">
        <w:rPr>
          <w:rFonts w:ascii="Arial" w:hAnsi="Arial" w:cs="Arial"/>
          <w:lang w:val="en-US"/>
        </w:rPr>
        <w:t>Fair Trade</w:t>
      </w:r>
      <w:proofErr w:type="gramEnd"/>
      <w:r w:rsidRPr="002E7E42">
        <w:rPr>
          <w:rFonts w:ascii="Arial" w:hAnsi="Arial" w:cs="Arial"/>
          <w:lang w:val="en-US"/>
        </w:rPr>
        <w:t xml:space="preserve"> Company / C. Schree</w:t>
      </w:r>
      <w:r>
        <w:rPr>
          <w:rFonts w:ascii="Arial" w:hAnsi="Arial" w:cs="Arial"/>
          <w:lang w:val="en-US"/>
        </w:rPr>
        <w:t>r</w:t>
      </w:r>
    </w:p>
    <w:p w14:paraId="23EEA28A" w14:textId="77777777" w:rsidR="002472CA" w:rsidRDefault="002472CA" w:rsidP="002472CA">
      <w:pPr>
        <w:pBdr>
          <w:bottom w:val="single" w:sz="6" w:space="1" w:color="auto"/>
        </w:pBdr>
        <w:rPr>
          <w:rFonts w:ascii="Arial" w:hAnsi="Arial" w:cs="Arial"/>
          <w:lang w:val="en-US"/>
        </w:rPr>
      </w:pPr>
    </w:p>
    <w:p w14:paraId="10F4893D" w14:textId="77777777" w:rsidR="002472CA" w:rsidRPr="002472CA" w:rsidRDefault="002472CA" w:rsidP="004C3753">
      <w:pPr>
        <w:rPr>
          <w:rFonts w:ascii="Arial" w:hAnsi="Arial" w:cs="Arial"/>
          <w:b/>
          <w:highlight w:val="yellow"/>
          <w:lang w:val="en-US"/>
        </w:rPr>
      </w:pPr>
    </w:p>
    <w:p w14:paraId="5A6A346E" w14:textId="77777777" w:rsidR="002472CA" w:rsidRPr="0035796B" w:rsidRDefault="002472CA" w:rsidP="002472CA">
      <w:pPr>
        <w:rPr>
          <w:rFonts w:ascii="Arial" w:hAnsi="Arial" w:cs="Arial"/>
          <w:b/>
          <w:lang w:val="en-US"/>
        </w:rPr>
      </w:pPr>
    </w:p>
    <w:p w14:paraId="12CA96C0" w14:textId="4F2BB276" w:rsidR="002472CA" w:rsidRPr="001141D5" w:rsidRDefault="002472CA" w:rsidP="002472CA">
      <w:pPr>
        <w:rPr>
          <w:rFonts w:ascii="Arial" w:hAnsi="Arial" w:cs="Arial"/>
          <w:b/>
        </w:rPr>
      </w:pPr>
      <w:r w:rsidRPr="002472CA">
        <w:rPr>
          <w:rFonts w:ascii="Arial" w:hAnsi="Arial" w:cs="Arial"/>
          <w:b/>
        </w:rPr>
        <w:lastRenderedPageBreak/>
        <w:t>0</w:t>
      </w:r>
      <w:r>
        <w:rPr>
          <w:rFonts w:ascii="Arial" w:hAnsi="Arial" w:cs="Arial"/>
          <w:b/>
        </w:rPr>
        <w:t>5</w:t>
      </w:r>
      <w:r w:rsidRPr="001141D5">
        <w:rPr>
          <w:rFonts w:ascii="Arial" w:hAnsi="Arial" w:cs="Arial"/>
          <w:b/>
        </w:rPr>
        <w:t xml:space="preserve"> GEPA-</w:t>
      </w:r>
      <w:r>
        <w:rPr>
          <w:rFonts w:ascii="Arial" w:hAnsi="Arial" w:cs="Arial"/>
          <w:b/>
        </w:rPr>
        <w:t>Schoko</w:t>
      </w:r>
      <w:r w:rsidRPr="001141D5">
        <w:rPr>
          <w:rFonts w:ascii="Arial" w:hAnsi="Arial" w:cs="Arial"/>
          <w:b/>
        </w:rPr>
        <w:t>-Nikol</w:t>
      </w:r>
      <w:r>
        <w:rPr>
          <w:rFonts w:ascii="Arial" w:hAnsi="Arial" w:cs="Arial"/>
          <w:b/>
        </w:rPr>
        <w:t>ä</w:t>
      </w:r>
      <w:r w:rsidRPr="001141D5">
        <w:rPr>
          <w:rFonts w:ascii="Arial" w:hAnsi="Arial" w:cs="Arial"/>
          <w:b/>
        </w:rPr>
        <w:t>us</w:t>
      </w:r>
      <w:r>
        <w:rPr>
          <w:rFonts w:ascii="Arial" w:hAnsi="Arial" w:cs="Arial"/>
          <w:b/>
        </w:rPr>
        <w:t>e (2)</w:t>
      </w:r>
    </w:p>
    <w:p w14:paraId="0106034B" w14:textId="77777777" w:rsidR="002472CA" w:rsidRPr="001141D5" w:rsidRDefault="002472CA" w:rsidP="002472CA">
      <w:pPr>
        <w:rPr>
          <w:rFonts w:ascii="Arial" w:hAnsi="Arial" w:cs="Arial"/>
          <w:b/>
        </w:rPr>
      </w:pPr>
    </w:p>
    <w:p w14:paraId="5EB908EB" w14:textId="77777777" w:rsidR="002472CA" w:rsidRPr="001141D5" w:rsidRDefault="002472CA" w:rsidP="002472CA">
      <w:pPr>
        <w:rPr>
          <w:rFonts w:ascii="Arial" w:hAnsi="Arial" w:cs="Arial"/>
        </w:rPr>
      </w:pPr>
      <w:r w:rsidRPr="001141D5">
        <w:rPr>
          <w:rFonts w:ascii="Arial" w:hAnsi="Arial" w:cs="Arial"/>
        </w:rPr>
        <w:t>Den beliebten „echten” Bio-Schoko-Nikolaus, originalgetreu mit Mitra und Bischofsstab aus Fairem Handel, gibt es für jeden Anlass und Geschmack: im praktischen Zehnerpack – ideal zum Verschenken für Freunde, Familie und Kollegen – als Hohlfigur in 28 und 65 Gramm oder als Confiserie-Variante. Verfügbar, solange der Vorrat reicht.</w:t>
      </w:r>
    </w:p>
    <w:p w14:paraId="7B9813CF" w14:textId="77777777" w:rsidR="002472CA" w:rsidRPr="001141D5" w:rsidRDefault="002472CA" w:rsidP="002472CA">
      <w:pPr>
        <w:rPr>
          <w:rFonts w:ascii="Arial" w:hAnsi="Arial" w:cs="Arial"/>
        </w:rPr>
      </w:pPr>
    </w:p>
    <w:p w14:paraId="143CDBD8" w14:textId="77777777" w:rsidR="002472CA" w:rsidRDefault="002472CA" w:rsidP="002472CA">
      <w:pPr>
        <w:rPr>
          <w:rFonts w:ascii="Arial" w:hAnsi="Arial" w:cs="Arial"/>
        </w:rPr>
      </w:pPr>
      <w:r w:rsidRPr="002472CA">
        <w:rPr>
          <w:rFonts w:ascii="Arial" w:hAnsi="Arial" w:cs="Arial"/>
        </w:rPr>
        <w:t>Foto: GEPA – The Fair Trade Company / C. Schreer</w:t>
      </w:r>
    </w:p>
    <w:p w14:paraId="3ACE2E14" w14:textId="77777777" w:rsidR="002472CA" w:rsidRDefault="002472CA" w:rsidP="004C3753">
      <w:pPr>
        <w:pBdr>
          <w:bottom w:val="single" w:sz="6" w:space="1" w:color="auto"/>
        </w:pBdr>
        <w:rPr>
          <w:rFonts w:ascii="Arial" w:hAnsi="Arial" w:cs="Arial"/>
          <w:b/>
          <w:highlight w:val="yellow"/>
        </w:rPr>
      </w:pPr>
    </w:p>
    <w:p w14:paraId="394641E6" w14:textId="77777777" w:rsidR="002472CA" w:rsidRDefault="002472CA" w:rsidP="004C3753">
      <w:pPr>
        <w:rPr>
          <w:rFonts w:ascii="Arial" w:hAnsi="Arial" w:cs="Arial"/>
          <w:b/>
          <w:highlight w:val="yellow"/>
        </w:rPr>
      </w:pPr>
    </w:p>
    <w:p w14:paraId="1865F267" w14:textId="77777777" w:rsidR="002472CA" w:rsidRPr="001141D5" w:rsidRDefault="002472CA" w:rsidP="002472CA">
      <w:pPr>
        <w:rPr>
          <w:rFonts w:ascii="Arial" w:hAnsi="Arial" w:cs="Arial"/>
          <w:b/>
        </w:rPr>
      </w:pPr>
      <w:r w:rsidRPr="002472CA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6</w:t>
      </w:r>
      <w:r w:rsidRPr="001141D5"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 xml:space="preserve">GEPA </w:t>
      </w:r>
      <w:r w:rsidRPr="001141D5">
        <w:rPr>
          <w:rFonts w:ascii="Arial" w:hAnsi="Arial" w:cs="Arial"/>
          <w:b/>
        </w:rPr>
        <w:t>Tee</w:t>
      </w:r>
      <w:proofErr w:type="gramEnd"/>
      <w:r w:rsidRPr="001141D5">
        <w:rPr>
          <w:rFonts w:ascii="Arial" w:hAnsi="Arial" w:cs="Arial"/>
          <w:b/>
        </w:rPr>
        <w:t>-Adventskalender</w:t>
      </w:r>
    </w:p>
    <w:p w14:paraId="1A11070D" w14:textId="77777777" w:rsidR="002472CA" w:rsidRPr="001141D5" w:rsidRDefault="002472CA" w:rsidP="002472CA">
      <w:pPr>
        <w:rPr>
          <w:rFonts w:ascii="Arial" w:hAnsi="Arial" w:cs="Arial"/>
          <w:b/>
        </w:rPr>
      </w:pPr>
    </w:p>
    <w:p w14:paraId="1A4848F4" w14:textId="77777777" w:rsidR="002472CA" w:rsidRPr="001141D5" w:rsidRDefault="002472CA" w:rsidP="002472CA">
      <w:pPr>
        <w:rPr>
          <w:rFonts w:ascii="Arial" w:hAnsi="Arial" w:cs="Arial"/>
        </w:rPr>
      </w:pPr>
      <w:r w:rsidRPr="001141D5">
        <w:rPr>
          <w:rFonts w:ascii="Arial" w:hAnsi="Arial" w:cs="Arial"/>
        </w:rPr>
        <w:t>Auch zur Weihnachtszeit 2023 bietet die GEPA wieder einen Tee-Adventskalender an. Eine Auswahl aus 12 verschiedenen Sorten (Kräutertee, Gewürztee, Früchtetee, Schwarztee, Grüntee sowie Rooibos) machen ihn zu einem besonderen Geschenk für alle Teetrinker*innen.</w:t>
      </w:r>
    </w:p>
    <w:p w14:paraId="62237A33" w14:textId="77777777" w:rsidR="002472CA" w:rsidRPr="001141D5" w:rsidRDefault="002472CA" w:rsidP="002472CA">
      <w:pPr>
        <w:rPr>
          <w:rFonts w:ascii="Arial" w:hAnsi="Arial" w:cs="Arial"/>
        </w:rPr>
      </w:pPr>
    </w:p>
    <w:p w14:paraId="5E1AAE4E" w14:textId="010A3731" w:rsidR="002472CA" w:rsidRDefault="002472CA" w:rsidP="002472CA">
      <w:pPr>
        <w:rPr>
          <w:rFonts w:ascii="Arial" w:hAnsi="Arial" w:cs="Arial"/>
          <w:lang w:val="en-US"/>
        </w:rPr>
      </w:pPr>
      <w:r w:rsidRPr="001141D5">
        <w:rPr>
          <w:rFonts w:ascii="Arial" w:hAnsi="Arial" w:cs="Arial"/>
          <w:lang w:val="en-US"/>
        </w:rPr>
        <w:t xml:space="preserve">Foto: GEPA – The </w:t>
      </w:r>
      <w:proofErr w:type="gramStart"/>
      <w:r w:rsidRPr="001141D5">
        <w:rPr>
          <w:rFonts w:ascii="Arial" w:hAnsi="Arial" w:cs="Arial"/>
          <w:lang w:val="en-US"/>
        </w:rPr>
        <w:t>Fair Trade</w:t>
      </w:r>
      <w:proofErr w:type="gramEnd"/>
      <w:r w:rsidRPr="001141D5">
        <w:rPr>
          <w:rFonts w:ascii="Arial" w:hAnsi="Arial" w:cs="Arial"/>
          <w:lang w:val="en-US"/>
        </w:rPr>
        <w:t xml:space="preserve"> Company</w:t>
      </w:r>
    </w:p>
    <w:p w14:paraId="51B84B69" w14:textId="77777777" w:rsidR="002472CA" w:rsidRDefault="002472CA" w:rsidP="002472CA">
      <w:pPr>
        <w:pBdr>
          <w:bottom w:val="single" w:sz="6" w:space="1" w:color="auto"/>
        </w:pBdr>
        <w:rPr>
          <w:rFonts w:ascii="Arial" w:hAnsi="Arial" w:cs="Arial"/>
          <w:lang w:val="en-US"/>
        </w:rPr>
      </w:pPr>
    </w:p>
    <w:p w14:paraId="532FF979" w14:textId="77777777" w:rsidR="002472CA" w:rsidRPr="002472CA" w:rsidRDefault="002472CA" w:rsidP="002472CA">
      <w:pPr>
        <w:rPr>
          <w:rFonts w:ascii="Arial" w:hAnsi="Arial" w:cs="Arial"/>
          <w:lang w:val="en-US"/>
        </w:rPr>
      </w:pPr>
    </w:p>
    <w:p w14:paraId="1E8A969C" w14:textId="0A56F3FB" w:rsidR="004C3753" w:rsidRPr="001141D5" w:rsidRDefault="002472CA" w:rsidP="004C37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07</w:t>
      </w:r>
      <w:r w:rsidR="004C3753" w:rsidRPr="001141D5">
        <w:rPr>
          <w:rFonts w:ascii="Arial" w:hAnsi="Arial" w:cs="Arial"/>
          <w:b/>
        </w:rPr>
        <w:t xml:space="preserve"> </w:t>
      </w:r>
      <w:proofErr w:type="gramStart"/>
      <w:r w:rsidR="004C3753" w:rsidRPr="001141D5">
        <w:rPr>
          <w:rFonts w:ascii="Arial" w:hAnsi="Arial" w:cs="Arial"/>
          <w:b/>
        </w:rPr>
        <w:t>GEPA</w:t>
      </w:r>
      <w:r>
        <w:rPr>
          <w:rFonts w:ascii="Arial" w:hAnsi="Arial" w:cs="Arial"/>
          <w:b/>
        </w:rPr>
        <w:t xml:space="preserve"> Schoko</w:t>
      </w:r>
      <w:proofErr w:type="gramEnd"/>
      <w:r w:rsidR="004C3753" w:rsidRPr="001141D5">
        <w:rPr>
          <w:rFonts w:ascii="Arial" w:hAnsi="Arial" w:cs="Arial"/>
          <w:b/>
        </w:rPr>
        <w:t>-Adventskalender</w:t>
      </w:r>
    </w:p>
    <w:p w14:paraId="45C09CCA" w14:textId="77777777" w:rsidR="004C3753" w:rsidRPr="001141D5" w:rsidRDefault="004C3753" w:rsidP="004C3753">
      <w:pPr>
        <w:rPr>
          <w:rFonts w:ascii="Arial" w:hAnsi="Arial" w:cs="Arial"/>
          <w:b/>
        </w:rPr>
      </w:pPr>
    </w:p>
    <w:p w14:paraId="094BBB1E" w14:textId="193ED8A4" w:rsidR="004C3753" w:rsidRPr="001141D5" w:rsidRDefault="004D5D90" w:rsidP="004C3753">
      <w:pPr>
        <w:rPr>
          <w:rFonts w:ascii="Arial" w:hAnsi="Arial" w:cs="Arial"/>
        </w:rPr>
      </w:pPr>
      <w:r w:rsidRPr="001141D5">
        <w:rPr>
          <w:rFonts w:ascii="Arial" w:hAnsi="Arial" w:cs="Arial"/>
        </w:rPr>
        <w:t xml:space="preserve">Das Motiv des diesjährigen GEPA-Adventskalenders </w:t>
      </w:r>
      <w:r w:rsidR="001141D5" w:rsidRPr="001141D5">
        <w:rPr>
          <w:rFonts w:ascii="Arial" w:hAnsi="Arial" w:cs="Arial"/>
        </w:rPr>
        <w:t>stammt von der chilenischen Illustratorin Judy Kaufmann, die ihre Kindheit in Santiago de Chile verbrachte und 2004 für das Studium nach Barcelona zog.</w:t>
      </w:r>
      <w:r w:rsidRPr="001141D5">
        <w:rPr>
          <w:rFonts w:ascii="Arial" w:hAnsi="Arial" w:cs="Arial"/>
        </w:rPr>
        <w:t xml:space="preserve"> Es ziert außerdem </w:t>
      </w:r>
      <w:r w:rsidR="004C3753" w:rsidRPr="001141D5">
        <w:rPr>
          <w:rFonts w:ascii="Arial" w:hAnsi="Arial" w:cs="Arial"/>
        </w:rPr>
        <w:t xml:space="preserve">die </w:t>
      </w:r>
      <w:r w:rsidRPr="001141D5">
        <w:rPr>
          <w:rFonts w:ascii="Arial" w:hAnsi="Arial" w:cs="Arial"/>
        </w:rPr>
        <w:t>GEPA-</w:t>
      </w:r>
      <w:r w:rsidR="004C3753" w:rsidRPr="001141D5">
        <w:rPr>
          <w:rFonts w:ascii="Arial" w:hAnsi="Arial" w:cs="Arial"/>
        </w:rPr>
        <w:t>Weihnachtsschokolade i</w:t>
      </w:r>
      <w:r w:rsidRPr="001141D5">
        <w:rPr>
          <w:rFonts w:ascii="Arial" w:hAnsi="Arial" w:cs="Arial"/>
        </w:rPr>
        <w:t>n der</w:t>
      </w:r>
      <w:r w:rsidR="004C3753" w:rsidRPr="001141D5">
        <w:rPr>
          <w:rFonts w:ascii="Arial" w:hAnsi="Arial" w:cs="Arial"/>
        </w:rPr>
        <w:t xml:space="preserve"> 40- oder 100-Gramm-</w:t>
      </w:r>
      <w:r w:rsidRPr="001141D5">
        <w:rPr>
          <w:rFonts w:ascii="Arial" w:hAnsi="Arial" w:cs="Arial"/>
        </w:rPr>
        <w:t>Tafel</w:t>
      </w:r>
      <w:r w:rsidR="004C3753" w:rsidRPr="001141D5">
        <w:rPr>
          <w:rFonts w:ascii="Arial" w:hAnsi="Arial" w:cs="Arial"/>
        </w:rPr>
        <w:t>.</w:t>
      </w:r>
      <w:r w:rsidR="00B41915" w:rsidRPr="001141D5">
        <w:rPr>
          <w:rFonts w:ascii="Arial" w:hAnsi="Arial" w:cs="Arial"/>
        </w:rPr>
        <w:t xml:space="preserve"> Hinter den Türen </w:t>
      </w:r>
      <w:r w:rsidRPr="001141D5">
        <w:rPr>
          <w:rFonts w:ascii="Arial" w:hAnsi="Arial" w:cs="Arial"/>
        </w:rPr>
        <w:t xml:space="preserve">des Adventskalenders </w:t>
      </w:r>
      <w:r w:rsidR="00B41915" w:rsidRPr="001141D5">
        <w:rPr>
          <w:rFonts w:ascii="Arial" w:hAnsi="Arial" w:cs="Arial"/>
        </w:rPr>
        <w:t xml:space="preserve">verbirgt sich bio-faire Vollmilchschokolade: Nicht nur Kakao und Zucker stammen aus Fairem Handel und Bio-Anbau, sondern auch die Alpenmilch aus Deutschland – rundum fair in Süd und Nord. </w:t>
      </w:r>
      <w:r w:rsidR="00A545E7" w:rsidRPr="001141D5">
        <w:rPr>
          <w:rFonts w:ascii="Arial" w:hAnsi="Arial" w:cs="Arial"/>
        </w:rPr>
        <w:t>Verfügbar, solange der Vorrat reicht.</w:t>
      </w:r>
    </w:p>
    <w:p w14:paraId="3956172F" w14:textId="77777777" w:rsidR="004C3753" w:rsidRPr="001141D5" w:rsidRDefault="004C3753" w:rsidP="004C3753">
      <w:pPr>
        <w:rPr>
          <w:rFonts w:ascii="Arial" w:hAnsi="Arial" w:cs="Arial"/>
        </w:rPr>
      </w:pPr>
    </w:p>
    <w:p w14:paraId="5D767088" w14:textId="44DA9E2E" w:rsidR="002472CA" w:rsidRDefault="004C3753" w:rsidP="004C3753">
      <w:pPr>
        <w:pBdr>
          <w:bottom w:val="single" w:sz="6" w:space="1" w:color="auto"/>
        </w:pBdr>
        <w:rPr>
          <w:rFonts w:ascii="Arial" w:hAnsi="Arial" w:cs="Arial"/>
          <w:lang w:val="en-US"/>
        </w:rPr>
      </w:pPr>
      <w:r w:rsidRPr="002472CA">
        <w:rPr>
          <w:rFonts w:ascii="Arial" w:hAnsi="Arial" w:cs="Arial"/>
          <w:lang w:val="en-US"/>
        </w:rPr>
        <w:t xml:space="preserve">Foto: GEPA – The </w:t>
      </w:r>
      <w:proofErr w:type="gramStart"/>
      <w:r w:rsidRPr="002472CA">
        <w:rPr>
          <w:rFonts w:ascii="Arial" w:hAnsi="Arial" w:cs="Arial"/>
          <w:lang w:val="en-US"/>
        </w:rPr>
        <w:t>Fair Trade</w:t>
      </w:r>
      <w:proofErr w:type="gramEnd"/>
      <w:r w:rsidRPr="002472CA">
        <w:rPr>
          <w:rFonts w:ascii="Arial" w:hAnsi="Arial" w:cs="Arial"/>
          <w:lang w:val="en-US"/>
        </w:rPr>
        <w:t xml:space="preserve"> Company</w:t>
      </w:r>
    </w:p>
    <w:p w14:paraId="6097866A" w14:textId="0A69F1F1" w:rsidR="00A550E7" w:rsidRDefault="00A550E7" w:rsidP="0067127F">
      <w:pPr>
        <w:pBdr>
          <w:bottom w:val="single" w:sz="6" w:space="1" w:color="auto"/>
        </w:pBdr>
        <w:rPr>
          <w:rFonts w:ascii="Arial" w:hAnsi="Arial" w:cs="Arial"/>
          <w:lang w:val="en-US"/>
        </w:rPr>
      </w:pPr>
    </w:p>
    <w:p w14:paraId="425BB367" w14:textId="77777777" w:rsidR="002472CA" w:rsidRPr="002472CA" w:rsidRDefault="002472CA" w:rsidP="0067127F">
      <w:pPr>
        <w:rPr>
          <w:rFonts w:ascii="Arial" w:hAnsi="Arial" w:cs="Arial"/>
          <w:lang w:val="en-US"/>
        </w:rPr>
      </w:pPr>
    </w:p>
    <w:p w14:paraId="0104817A" w14:textId="77777777" w:rsidR="002472CA" w:rsidRPr="0035796B" w:rsidRDefault="002472CA" w:rsidP="00D546B3">
      <w:pPr>
        <w:rPr>
          <w:rFonts w:ascii="Arial" w:hAnsi="Arial" w:cs="Arial"/>
          <w:b/>
          <w:lang w:val="en-US"/>
        </w:rPr>
      </w:pPr>
    </w:p>
    <w:p w14:paraId="6D01E0F4" w14:textId="77777777" w:rsidR="002472CA" w:rsidRPr="0035796B" w:rsidRDefault="002472CA" w:rsidP="00D546B3">
      <w:pPr>
        <w:rPr>
          <w:rFonts w:ascii="Arial" w:hAnsi="Arial" w:cs="Arial"/>
          <w:b/>
          <w:lang w:val="en-US"/>
        </w:rPr>
      </w:pPr>
    </w:p>
    <w:p w14:paraId="6E048BBB" w14:textId="77777777" w:rsidR="002472CA" w:rsidRPr="0035796B" w:rsidRDefault="002472CA" w:rsidP="00D546B3">
      <w:pPr>
        <w:rPr>
          <w:rFonts w:ascii="Arial" w:hAnsi="Arial" w:cs="Arial"/>
          <w:b/>
          <w:lang w:val="en-US"/>
        </w:rPr>
      </w:pPr>
    </w:p>
    <w:p w14:paraId="01919B84" w14:textId="77777777" w:rsidR="002472CA" w:rsidRPr="0035796B" w:rsidRDefault="002472CA" w:rsidP="00D546B3">
      <w:pPr>
        <w:rPr>
          <w:rFonts w:ascii="Arial" w:hAnsi="Arial" w:cs="Arial"/>
          <w:b/>
          <w:lang w:val="en-US"/>
        </w:rPr>
      </w:pPr>
    </w:p>
    <w:p w14:paraId="293E0081" w14:textId="77777777" w:rsidR="002472CA" w:rsidRPr="0035796B" w:rsidRDefault="002472CA" w:rsidP="00D546B3">
      <w:pPr>
        <w:rPr>
          <w:rFonts w:ascii="Arial" w:hAnsi="Arial" w:cs="Arial"/>
          <w:b/>
          <w:lang w:val="en-US"/>
        </w:rPr>
      </w:pPr>
    </w:p>
    <w:p w14:paraId="62BC93AF" w14:textId="77777777" w:rsidR="002472CA" w:rsidRPr="0035796B" w:rsidRDefault="002472CA" w:rsidP="00D546B3">
      <w:pPr>
        <w:rPr>
          <w:rFonts w:ascii="Arial" w:hAnsi="Arial" w:cs="Arial"/>
          <w:b/>
          <w:lang w:val="en-US"/>
        </w:rPr>
      </w:pPr>
    </w:p>
    <w:p w14:paraId="3357A7EB" w14:textId="77777777" w:rsidR="002472CA" w:rsidRPr="0035796B" w:rsidRDefault="002472CA" w:rsidP="00D546B3">
      <w:pPr>
        <w:rPr>
          <w:rFonts w:ascii="Arial" w:hAnsi="Arial" w:cs="Arial"/>
          <w:b/>
          <w:lang w:val="en-US"/>
        </w:rPr>
      </w:pPr>
    </w:p>
    <w:p w14:paraId="3C53BF1E" w14:textId="77777777" w:rsidR="002472CA" w:rsidRPr="0035796B" w:rsidRDefault="002472CA" w:rsidP="00D546B3">
      <w:pPr>
        <w:rPr>
          <w:rFonts w:ascii="Arial" w:hAnsi="Arial" w:cs="Arial"/>
          <w:b/>
          <w:lang w:val="en-US"/>
        </w:rPr>
      </w:pPr>
    </w:p>
    <w:p w14:paraId="372A493F" w14:textId="77777777" w:rsidR="002472CA" w:rsidRPr="0035796B" w:rsidRDefault="002472CA" w:rsidP="00D546B3">
      <w:pPr>
        <w:rPr>
          <w:rFonts w:ascii="Arial" w:hAnsi="Arial" w:cs="Arial"/>
          <w:b/>
          <w:lang w:val="en-US"/>
        </w:rPr>
      </w:pPr>
    </w:p>
    <w:p w14:paraId="3E16FE1C" w14:textId="77777777" w:rsidR="002472CA" w:rsidRPr="0035796B" w:rsidRDefault="002472CA" w:rsidP="00D546B3">
      <w:pPr>
        <w:rPr>
          <w:rFonts w:ascii="Arial" w:hAnsi="Arial" w:cs="Arial"/>
          <w:b/>
          <w:lang w:val="en-US"/>
        </w:rPr>
      </w:pPr>
    </w:p>
    <w:p w14:paraId="42B6C73B" w14:textId="6C48C0BD" w:rsidR="00D546B3" w:rsidRPr="002E7E42" w:rsidRDefault="00D546B3" w:rsidP="00D546B3">
      <w:pPr>
        <w:rPr>
          <w:rFonts w:ascii="Arial" w:hAnsi="Arial" w:cs="Arial"/>
          <w:b/>
        </w:rPr>
      </w:pPr>
      <w:r w:rsidRPr="002472CA">
        <w:rPr>
          <w:rFonts w:ascii="Arial" w:hAnsi="Arial" w:cs="Arial"/>
          <w:b/>
        </w:rPr>
        <w:lastRenderedPageBreak/>
        <w:t>0</w:t>
      </w:r>
      <w:r w:rsidR="002472CA" w:rsidRPr="002472CA">
        <w:rPr>
          <w:rFonts w:ascii="Arial" w:hAnsi="Arial" w:cs="Arial"/>
          <w:b/>
        </w:rPr>
        <w:t>8</w:t>
      </w:r>
      <w:r w:rsidRPr="002472CA">
        <w:rPr>
          <w:rFonts w:ascii="Arial" w:hAnsi="Arial" w:cs="Arial"/>
          <w:b/>
        </w:rPr>
        <w:t xml:space="preserve"> GEPA</w:t>
      </w:r>
      <w:r w:rsidRPr="002E7E42">
        <w:rPr>
          <w:rFonts w:ascii="Arial" w:hAnsi="Arial" w:cs="Arial"/>
          <w:b/>
        </w:rPr>
        <w:t>-Weihnachtsschokolade</w:t>
      </w:r>
    </w:p>
    <w:p w14:paraId="7905F108" w14:textId="77777777" w:rsidR="00D546B3" w:rsidRPr="002E7E42" w:rsidRDefault="00D546B3" w:rsidP="00D546B3">
      <w:pPr>
        <w:rPr>
          <w:rFonts w:ascii="Arial" w:hAnsi="Arial" w:cs="Arial"/>
          <w:b/>
          <w:highlight w:val="yellow"/>
        </w:rPr>
      </w:pPr>
    </w:p>
    <w:p w14:paraId="3C641EE7" w14:textId="14019067" w:rsidR="00EC7C9A" w:rsidRPr="002E7E42" w:rsidRDefault="00EC7C9A" w:rsidP="00EC7C9A">
      <w:pPr>
        <w:rPr>
          <w:rFonts w:ascii="Arial" w:hAnsi="Arial" w:cs="Arial"/>
        </w:rPr>
      </w:pPr>
      <w:r w:rsidRPr="003022C2">
        <w:rPr>
          <w:rFonts w:ascii="Arial" w:hAnsi="Arial" w:cs="Arial"/>
        </w:rPr>
        <w:t>Das Motiv de</w:t>
      </w:r>
      <w:r w:rsidR="002E7E42" w:rsidRPr="003022C2">
        <w:rPr>
          <w:rFonts w:ascii="Arial" w:hAnsi="Arial" w:cs="Arial"/>
        </w:rPr>
        <w:t>r</w:t>
      </w:r>
      <w:r w:rsidRPr="003022C2">
        <w:rPr>
          <w:rFonts w:ascii="Arial" w:hAnsi="Arial" w:cs="Arial"/>
        </w:rPr>
        <w:t xml:space="preserve"> diesjährigen GEPA-Weihnachtsschokolade in der 40- oder 100-Gramm-Tafel stammt von</w:t>
      </w:r>
      <w:r w:rsidR="003022C2" w:rsidRPr="003022C2">
        <w:rPr>
          <w:rFonts w:ascii="Arial" w:hAnsi="Arial" w:cs="Arial"/>
        </w:rPr>
        <w:t xml:space="preserve"> der chilenischen Illustratorin Judy Kaufmann, die ihre Kindheit in Santiago de Chile verbrachte und 2004 für das Studium nach Barcelona zog.</w:t>
      </w:r>
      <w:r w:rsidRPr="003022C2">
        <w:rPr>
          <w:rFonts w:ascii="Arial" w:hAnsi="Arial" w:cs="Arial"/>
        </w:rPr>
        <w:t xml:space="preserve"> Es ziert außerdem den diesjährigen GEPA-Schokoladen-Adventskalender. Nicht nur Kakao und Zucker stammen aus Fairem Handel und Bio-Anbau, sondern auch die Alpenmilch aus Deutschland – rundum fair in Süd und Nord. Verfügbar, solange der Vorrat reicht.</w:t>
      </w:r>
    </w:p>
    <w:p w14:paraId="3FBF423C" w14:textId="77777777" w:rsidR="00D546B3" w:rsidRPr="002E7E42" w:rsidRDefault="00D546B3" w:rsidP="00D546B3">
      <w:pPr>
        <w:rPr>
          <w:rFonts w:ascii="Arial" w:hAnsi="Arial" w:cs="Arial"/>
        </w:rPr>
      </w:pPr>
    </w:p>
    <w:p w14:paraId="275CDAA1" w14:textId="3F075B4D" w:rsidR="00D546B3" w:rsidRDefault="00D546B3" w:rsidP="00D546B3">
      <w:pPr>
        <w:rPr>
          <w:rFonts w:ascii="Arial" w:hAnsi="Arial" w:cs="Arial"/>
        </w:rPr>
      </w:pPr>
      <w:r w:rsidRPr="002E7E42">
        <w:rPr>
          <w:rFonts w:ascii="Arial" w:hAnsi="Arial" w:cs="Arial"/>
        </w:rPr>
        <w:t>Foto: GEPA – The Fair Trade Company</w:t>
      </w:r>
    </w:p>
    <w:p w14:paraId="612E0D0D" w14:textId="77777777" w:rsidR="002472CA" w:rsidRDefault="002472CA" w:rsidP="00D546B3">
      <w:pPr>
        <w:pBdr>
          <w:bottom w:val="single" w:sz="6" w:space="1" w:color="auto"/>
        </w:pBdr>
        <w:rPr>
          <w:rFonts w:ascii="Arial" w:hAnsi="Arial" w:cs="Arial"/>
        </w:rPr>
      </w:pPr>
    </w:p>
    <w:p w14:paraId="16BBEE6F" w14:textId="303C1C5E" w:rsidR="00D546B3" w:rsidRPr="002E7E42" w:rsidRDefault="00D546B3" w:rsidP="0067127F">
      <w:pPr>
        <w:rPr>
          <w:rFonts w:ascii="Arial" w:hAnsi="Arial" w:cs="Arial"/>
          <w:b/>
          <w:highlight w:val="yellow"/>
        </w:rPr>
      </w:pPr>
    </w:p>
    <w:p w14:paraId="17E3441E" w14:textId="02E6C883" w:rsidR="00D546B3" w:rsidRPr="002E7E42" w:rsidRDefault="002472CA" w:rsidP="00D546B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09</w:t>
      </w:r>
      <w:r w:rsidR="00D546B3" w:rsidRPr="002E7E4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GEPA-Tropfenkerze mit Windlicht</w:t>
      </w:r>
    </w:p>
    <w:p w14:paraId="04B8FE0E" w14:textId="77777777" w:rsidR="00D546B3" w:rsidRPr="002E7E42" w:rsidRDefault="00D546B3" w:rsidP="00D546B3">
      <w:pPr>
        <w:rPr>
          <w:rFonts w:ascii="Arial" w:hAnsi="Arial" w:cs="Arial"/>
          <w:b/>
        </w:rPr>
      </w:pPr>
    </w:p>
    <w:p w14:paraId="347D244F" w14:textId="77777777" w:rsidR="002472CA" w:rsidRPr="002E7E42" w:rsidRDefault="002472CA" w:rsidP="002472CA">
      <w:pPr>
        <w:rPr>
          <w:rFonts w:ascii="Arial" w:hAnsi="Arial" w:cs="Arial"/>
        </w:rPr>
      </w:pPr>
      <w:r w:rsidRPr="002E7E42">
        <w:rPr>
          <w:rFonts w:ascii="Arial" w:hAnsi="Arial" w:cs="Arial"/>
        </w:rPr>
        <w:t>Teil des Sortiments der GEPA sind neben Lebensmitteln auch Handwerksartikel wie beispielsweise Kerzen, Kerzenhalter oder Windlichter, die für eine festliche Stimmung sorgen.</w:t>
      </w:r>
    </w:p>
    <w:p w14:paraId="3FE6B8C6" w14:textId="77777777" w:rsidR="002472CA" w:rsidRPr="002E7E42" w:rsidRDefault="002472CA" w:rsidP="002472CA">
      <w:pPr>
        <w:rPr>
          <w:rFonts w:ascii="Arial" w:hAnsi="Arial" w:cs="Arial"/>
        </w:rPr>
      </w:pPr>
    </w:p>
    <w:p w14:paraId="742EF145" w14:textId="14E5CE65" w:rsidR="00C51D97" w:rsidRPr="002472CA" w:rsidRDefault="002472CA" w:rsidP="00C4728D">
      <w:pPr>
        <w:rPr>
          <w:rFonts w:ascii="Arial" w:hAnsi="Arial" w:cs="Arial"/>
          <w:lang w:val="en-US"/>
        </w:rPr>
      </w:pPr>
      <w:r w:rsidRPr="002E7E42">
        <w:rPr>
          <w:rFonts w:ascii="Arial" w:hAnsi="Arial" w:cs="Arial"/>
          <w:lang w:val="en-US"/>
        </w:rPr>
        <w:t xml:space="preserve">Foto: GEPA – The </w:t>
      </w:r>
      <w:proofErr w:type="gramStart"/>
      <w:r w:rsidRPr="002E7E42">
        <w:rPr>
          <w:rFonts w:ascii="Arial" w:hAnsi="Arial" w:cs="Arial"/>
          <w:lang w:val="en-US"/>
        </w:rPr>
        <w:t>Fair Trade</w:t>
      </w:r>
      <w:proofErr w:type="gramEnd"/>
      <w:r w:rsidRPr="002E7E42">
        <w:rPr>
          <w:rFonts w:ascii="Arial" w:hAnsi="Arial" w:cs="Arial"/>
          <w:lang w:val="en-US"/>
        </w:rPr>
        <w:t xml:space="preserve"> Company / C. Schreer</w:t>
      </w:r>
    </w:p>
    <w:sectPr w:rsidR="00C51D97" w:rsidRPr="002472CA" w:rsidSect="00456E69">
      <w:headerReference w:type="default" r:id="rId7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D0F65" w14:textId="77777777" w:rsidR="00E50BAB" w:rsidRDefault="00E50BAB" w:rsidP="00AA6340">
      <w:r>
        <w:separator/>
      </w:r>
    </w:p>
  </w:endnote>
  <w:endnote w:type="continuationSeparator" w:id="0">
    <w:p w14:paraId="6240F963" w14:textId="77777777" w:rsidR="00E50BAB" w:rsidRDefault="00E50BA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92885" w14:textId="77777777" w:rsidR="00E50BAB" w:rsidRDefault="00E50BAB" w:rsidP="00AA6340">
      <w:r>
        <w:separator/>
      </w:r>
    </w:p>
  </w:footnote>
  <w:footnote w:type="continuationSeparator" w:id="0">
    <w:p w14:paraId="0B4576EE" w14:textId="77777777" w:rsidR="00E50BAB" w:rsidRDefault="00E50BA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534A7" w14:textId="77777777" w:rsidR="00AA6340" w:rsidRDefault="00AA6340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1CDB557" wp14:editId="3BB285E0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522800" cy="1728000"/>
          <wp:effectExtent l="0" t="0" r="1270" b="5715"/>
          <wp:wrapTopAndBottom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ur Logo fuer doc 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2800" cy="17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BB"/>
    <w:rsid w:val="00027CAE"/>
    <w:rsid w:val="00037FFC"/>
    <w:rsid w:val="0005340C"/>
    <w:rsid w:val="00096354"/>
    <w:rsid w:val="000A1348"/>
    <w:rsid w:val="000A3AF1"/>
    <w:rsid w:val="000D7A0E"/>
    <w:rsid w:val="00104ABF"/>
    <w:rsid w:val="00106FC1"/>
    <w:rsid w:val="00112252"/>
    <w:rsid w:val="001141D5"/>
    <w:rsid w:val="00120B89"/>
    <w:rsid w:val="00137515"/>
    <w:rsid w:val="0015085C"/>
    <w:rsid w:val="001535C5"/>
    <w:rsid w:val="0015665C"/>
    <w:rsid w:val="0015718C"/>
    <w:rsid w:val="00167FC3"/>
    <w:rsid w:val="00176FDE"/>
    <w:rsid w:val="0018686E"/>
    <w:rsid w:val="00190486"/>
    <w:rsid w:val="001B54D7"/>
    <w:rsid w:val="001D5B56"/>
    <w:rsid w:val="001D5EF2"/>
    <w:rsid w:val="001E0770"/>
    <w:rsid w:val="001E0B3C"/>
    <w:rsid w:val="001F105A"/>
    <w:rsid w:val="001F4FBB"/>
    <w:rsid w:val="00204358"/>
    <w:rsid w:val="00212A7D"/>
    <w:rsid w:val="00233973"/>
    <w:rsid w:val="002472CA"/>
    <w:rsid w:val="00255E0D"/>
    <w:rsid w:val="00261247"/>
    <w:rsid w:val="00276DBC"/>
    <w:rsid w:val="00277D83"/>
    <w:rsid w:val="00283CBE"/>
    <w:rsid w:val="002865A4"/>
    <w:rsid w:val="0029080B"/>
    <w:rsid w:val="002921A6"/>
    <w:rsid w:val="002A4283"/>
    <w:rsid w:val="002D133E"/>
    <w:rsid w:val="002E3116"/>
    <w:rsid w:val="002E7E42"/>
    <w:rsid w:val="003022C2"/>
    <w:rsid w:val="0032483C"/>
    <w:rsid w:val="003458ED"/>
    <w:rsid w:val="00346543"/>
    <w:rsid w:val="003470CF"/>
    <w:rsid w:val="00355CEF"/>
    <w:rsid w:val="0035796B"/>
    <w:rsid w:val="00371CCE"/>
    <w:rsid w:val="00372D08"/>
    <w:rsid w:val="0038659E"/>
    <w:rsid w:val="00394966"/>
    <w:rsid w:val="003E03FF"/>
    <w:rsid w:val="003F151A"/>
    <w:rsid w:val="004244AD"/>
    <w:rsid w:val="00426DF7"/>
    <w:rsid w:val="00435030"/>
    <w:rsid w:val="00450992"/>
    <w:rsid w:val="00456E69"/>
    <w:rsid w:val="004608CE"/>
    <w:rsid w:val="00497C3E"/>
    <w:rsid w:val="004B35C6"/>
    <w:rsid w:val="004B5478"/>
    <w:rsid w:val="004C1582"/>
    <w:rsid w:val="004C3753"/>
    <w:rsid w:val="004D5D90"/>
    <w:rsid w:val="004E754B"/>
    <w:rsid w:val="0052312B"/>
    <w:rsid w:val="00566A92"/>
    <w:rsid w:val="00574F74"/>
    <w:rsid w:val="0058444E"/>
    <w:rsid w:val="0058751D"/>
    <w:rsid w:val="005936AF"/>
    <w:rsid w:val="005E1591"/>
    <w:rsid w:val="006234D4"/>
    <w:rsid w:val="0066177E"/>
    <w:rsid w:val="00664E27"/>
    <w:rsid w:val="00671174"/>
    <w:rsid w:val="0067127F"/>
    <w:rsid w:val="006807C8"/>
    <w:rsid w:val="0068552F"/>
    <w:rsid w:val="006B4168"/>
    <w:rsid w:val="006C62F7"/>
    <w:rsid w:val="006D10CB"/>
    <w:rsid w:val="006E2C53"/>
    <w:rsid w:val="007053BA"/>
    <w:rsid w:val="00723AE4"/>
    <w:rsid w:val="007254AC"/>
    <w:rsid w:val="007349A1"/>
    <w:rsid w:val="007467CC"/>
    <w:rsid w:val="00763D8B"/>
    <w:rsid w:val="00776D21"/>
    <w:rsid w:val="007A57C1"/>
    <w:rsid w:val="007C1CB5"/>
    <w:rsid w:val="007C1DEB"/>
    <w:rsid w:val="007C56F1"/>
    <w:rsid w:val="007C68E5"/>
    <w:rsid w:val="007F221C"/>
    <w:rsid w:val="007F2E7B"/>
    <w:rsid w:val="007F70F2"/>
    <w:rsid w:val="00820B57"/>
    <w:rsid w:val="00825953"/>
    <w:rsid w:val="008302E5"/>
    <w:rsid w:val="0083741B"/>
    <w:rsid w:val="008405A5"/>
    <w:rsid w:val="008560C8"/>
    <w:rsid w:val="0087537B"/>
    <w:rsid w:val="008A0973"/>
    <w:rsid w:val="008A66A2"/>
    <w:rsid w:val="008C4288"/>
    <w:rsid w:val="008C766F"/>
    <w:rsid w:val="008E638B"/>
    <w:rsid w:val="009005D0"/>
    <w:rsid w:val="00957FC2"/>
    <w:rsid w:val="00973BFE"/>
    <w:rsid w:val="009915B6"/>
    <w:rsid w:val="009A632C"/>
    <w:rsid w:val="009A6662"/>
    <w:rsid w:val="009E3997"/>
    <w:rsid w:val="00A0219A"/>
    <w:rsid w:val="00A12BBC"/>
    <w:rsid w:val="00A13BFF"/>
    <w:rsid w:val="00A15CAD"/>
    <w:rsid w:val="00A24025"/>
    <w:rsid w:val="00A545E7"/>
    <w:rsid w:val="00A54907"/>
    <w:rsid w:val="00A550E7"/>
    <w:rsid w:val="00A720BC"/>
    <w:rsid w:val="00A95A8C"/>
    <w:rsid w:val="00AA6340"/>
    <w:rsid w:val="00AC40A9"/>
    <w:rsid w:val="00AC7280"/>
    <w:rsid w:val="00AD5F2F"/>
    <w:rsid w:val="00AD77E1"/>
    <w:rsid w:val="00AE6DAA"/>
    <w:rsid w:val="00B05965"/>
    <w:rsid w:val="00B15389"/>
    <w:rsid w:val="00B20ED5"/>
    <w:rsid w:val="00B41915"/>
    <w:rsid w:val="00B614A2"/>
    <w:rsid w:val="00B74EBB"/>
    <w:rsid w:val="00B8673D"/>
    <w:rsid w:val="00B93CCB"/>
    <w:rsid w:val="00B95343"/>
    <w:rsid w:val="00B97E61"/>
    <w:rsid w:val="00BA5D13"/>
    <w:rsid w:val="00BB30CD"/>
    <w:rsid w:val="00BC196D"/>
    <w:rsid w:val="00BE2C12"/>
    <w:rsid w:val="00BF33B8"/>
    <w:rsid w:val="00C44561"/>
    <w:rsid w:val="00C4728D"/>
    <w:rsid w:val="00C51D97"/>
    <w:rsid w:val="00C67DEE"/>
    <w:rsid w:val="00C75698"/>
    <w:rsid w:val="00C81C62"/>
    <w:rsid w:val="00CB0B93"/>
    <w:rsid w:val="00CB508D"/>
    <w:rsid w:val="00D07692"/>
    <w:rsid w:val="00D16606"/>
    <w:rsid w:val="00D43B0D"/>
    <w:rsid w:val="00D50773"/>
    <w:rsid w:val="00D546B3"/>
    <w:rsid w:val="00D54872"/>
    <w:rsid w:val="00D62177"/>
    <w:rsid w:val="00D83ED4"/>
    <w:rsid w:val="00D90AA9"/>
    <w:rsid w:val="00D95D93"/>
    <w:rsid w:val="00DA0409"/>
    <w:rsid w:val="00DE4650"/>
    <w:rsid w:val="00E10718"/>
    <w:rsid w:val="00E50209"/>
    <w:rsid w:val="00E50BAB"/>
    <w:rsid w:val="00E53925"/>
    <w:rsid w:val="00E67C3D"/>
    <w:rsid w:val="00E828B2"/>
    <w:rsid w:val="00E9562B"/>
    <w:rsid w:val="00EB0815"/>
    <w:rsid w:val="00EB70D2"/>
    <w:rsid w:val="00EC7C9A"/>
    <w:rsid w:val="00ED3428"/>
    <w:rsid w:val="00ED5688"/>
    <w:rsid w:val="00EE064F"/>
    <w:rsid w:val="00EE49FC"/>
    <w:rsid w:val="00F16CE7"/>
    <w:rsid w:val="00F22254"/>
    <w:rsid w:val="00F27ED8"/>
    <w:rsid w:val="00F31662"/>
    <w:rsid w:val="00F36DED"/>
    <w:rsid w:val="00F65ED3"/>
    <w:rsid w:val="00F72EF3"/>
    <w:rsid w:val="00F74CBD"/>
    <w:rsid w:val="00F75E8E"/>
    <w:rsid w:val="00F83E49"/>
    <w:rsid w:val="00F90C25"/>
    <w:rsid w:val="00FA5724"/>
    <w:rsid w:val="00FB5A81"/>
    <w:rsid w:val="00FB7E59"/>
    <w:rsid w:val="00FD0DAF"/>
    <w:rsid w:val="00FD64F5"/>
    <w:rsid w:val="00FE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097"/>
    <o:shapelayout v:ext="edit">
      <o:idmap v:ext="edit" data="1"/>
    </o:shapelayout>
  </w:shapeDefaults>
  <w:doNotEmbedSmartTags/>
  <w:decimalSymbol w:val=","/>
  <w:listSeparator w:val=";"/>
  <w14:docId w14:val="435510FE"/>
  <w14:defaultImageDpi w14:val="300"/>
  <w15:chartTrackingRefBased/>
  <w15:docId w15:val="{14AF9CDF-1479-4488-B557-4C10A64A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15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5E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15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5ED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5E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D5E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D5EF2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D5E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D5EF2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EF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EF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72"/>
    <w:qFormat/>
    <w:rsid w:val="00276D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02E5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EE06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19F5E-50CD-447D-8B9E-4F44B1E6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3807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dc:description/>
  <cp:lastModifiedBy>Frommeyer, Brigitte</cp:lastModifiedBy>
  <cp:revision>44</cp:revision>
  <dcterms:created xsi:type="dcterms:W3CDTF">2021-06-10T10:49:00Z</dcterms:created>
  <dcterms:modified xsi:type="dcterms:W3CDTF">2023-10-16T10:26:00Z</dcterms:modified>
</cp:coreProperties>
</file>