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1DEB95" w14:textId="70BF5C74" w:rsidR="0024481C" w:rsidRPr="00F22513" w:rsidRDefault="0024481C" w:rsidP="0024481C">
      <w:pPr>
        <w:rPr>
          <w:rFonts w:ascii="Arial" w:hAnsi="Arial" w:cs="Arial"/>
          <w:b/>
        </w:rPr>
      </w:pPr>
      <w:r w:rsidRPr="00F22513">
        <w:rPr>
          <w:rFonts w:ascii="Arial" w:hAnsi="Arial" w:cs="Arial"/>
          <w:b/>
        </w:rPr>
        <w:t xml:space="preserve">Bildhinweise zur </w:t>
      </w:r>
      <w:r w:rsidR="002D5DFD" w:rsidRPr="00F22513">
        <w:rPr>
          <w:rFonts w:ascii="Arial" w:hAnsi="Arial" w:cs="Arial"/>
          <w:b/>
        </w:rPr>
        <w:t>Presse</w:t>
      </w:r>
      <w:r w:rsidR="002D5DFD">
        <w:rPr>
          <w:rFonts w:ascii="Arial" w:hAnsi="Arial" w:cs="Arial"/>
          <w:b/>
        </w:rPr>
        <w:t>mitteilung</w:t>
      </w:r>
      <w:r w:rsidR="002D5DFD" w:rsidRPr="00F22513">
        <w:rPr>
          <w:rFonts w:ascii="Arial" w:hAnsi="Arial" w:cs="Arial"/>
          <w:b/>
        </w:rPr>
        <w:t xml:space="preserve"> </w:t>
      </w:r>
      <w:r w:rsidRPr="00F22513">
        <w:rPr>
          <w:rFonts w:ascii="Arial" w:hAnsi="Arial" w:cs="Arial"/>
          <w:b/>
        </w:rPr>
        <w:t xml:space="preserve">vom </w:t>
      </w:r>
      <w:r w:rsidR="007566EC">
        <w:rPr>
          <w:rFonts w:ascii="Arial" w:hAnsi="Arial" w:cs="Arial"/>
          <w:b/>
        </w:rPr>
        <w:t>1</w:t>
      </w:r>
      <w:r w:rsidR="008147AA">
        <w:rPr>
          <w:rFonts w:ascii="Arial" w:hAnsi="Arial" w:cs="Arial"/>
          <w:b/>
        </w:rPr>
        <w:t>1</w:t>
      </w:r>
      <w:r w:rsidRPr="00F22513">
        <w:rPr>
          <w:rFonts w:ascii="Arial" w:hAnsi="Arial" w:cs="Arial"/>
          <w:b/>
        </w:rPr>
        <w:t>.</w:t>
      </w:r>
      <w:r w:rsidR="00930237">
        <w:rPr>
          <w:rFonts w:ascii="Arial" w:hAnsi="Arial" w:cs="Arial"/>
          <w:b/>
        </w:rPr>
        <w:t>9</w:t>
      </w:r>
      <w:r w:rsidRPr="00F22513">
        <w:rPr>
          <w:rFonts w:ascii="Arial" w:hAnsi="Arial" w:cs="Arial"/>
          <w:b/>
        </w:rPr>
        <w:t>.2024</w:t>
      </w:r>
    </w:p>
    <w:p w14:paraId="0FE38E3F" w14:textId="77777777" w:rsidR="0024481C" w:rsidRPr="00F22513" w:rsidRDefault="0024481C" w:rsidP="0024481C">
      <w:pPr>
        <w:rPr>
          <w:rFonts w:ascii="Arial" w:hAnsi="Arial" w:cs="Arial"/>
          <w:b/>
        </w:rPr>
      </w:pPr>
    </w:p>
    <w:p w14:paraId="6B68D081" w14:textId="13E5497C" w:rsidR="008147AA" w:rsidRPr="00084C69" w:rsidRDefault="005620BA" w:rsidP="008147AA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01 </w:t>
      </w:r>
      <w:r w:rsidR="008147AA" w:rsidRPr="00084C69">
        <w:rPr>
          <w:rFonts w:ascii="Arial" w:hAnsi="Arial" w:cs="Arial"/>
          <w:b/>
        </w:rPr>
        <w:t xml:space="preserve">GEPA-Geschäftsführer </w:t>
      </w:r>
      <w:r w:rsidR="00084C69" w:rsidRPr="00084C69">
        <w:rPr>
          <w:rFonts w:ascii="Arial" w:hAnsi="Arial" w:cs="Arial"/>
          <w:b/>
        </w:rPr>
        <w:t xml:space="preserve">Matthias </w:t>
      </w:r>
      <w:r w:rsidR="008147AA" w:rsidRPr="00084C69">
        <w:rPr>
          <w:rFonts w:ascii="Arial" w:hAnsi="Arial" w:cs="Arial"/>
          <w:b/>
        </w:rPr>
        <w:t>Kroth</w:t>
      </w:r>
    </w:p>
    <w:p w14:paraId="2F13C7FF" w14:textId="77777777" w:rsidR="008147AA" w:rsidRPr="00084C69" w:rsidRDefault="008147AA" w:rsidP="008147AA">
      <w:pPr>
        <w:rPr>
          <w:rFonts w:ascii="Arial" w:hAnsi="Arial" w:cs="Arial"/>
        </w:rPr>
      </w:pPr>
    </w:p>
    <w:p w14:paraId="5425D826" w14:textId="7A62F592" w:rsidR="008147AA" w:rsidRPr="00084C69" w:rsidRDefault="00084C69" w:rsidP="008147AA">
      <w:pPr>
        <w:rPr>
          <w:rFonts w:ascii="Arial" w:hAnsi="Arial" w:cs="Arial"/>
        </w:rPr>
      </w:pPr>
      <w:r w:rsidRPr="00084C69">
        <w:rPr>
          <w:rFonts w:ascii="Arial" w:hAnsi="Arial" w:cs="Arial"/>
        </w:rPr>
        <w:t xml:space="preserve">Trotz wachsender Herausforderungen etwa </w:t>
      </w:r>
      <w:proofErr w:type="gramStart"/>
      <w:r w:rsidRPr="00084C69">
        <w:rPr>
          <w:rFonts w:ascii="Arial" w:hAnsi="Arial" w:cs="Arial"/>
        </w:rPr>
        <w:t>durch steigende</w:t>
      </w:r>
      <w:proofErr w:type="gramEnd"/>
      <w:r w:rsidRPr="00084C69">
        <w:rPr>
          <w:rFonts w:ascii="Arial" w:hAnsi="Arial" w:cs="Arial"/>
        </w:rPr>
        <w:t xml:space="preserve"> Kakao- oder Kaffeepreise betont </w:t>
      </w:r>
      <w:r w:rsidR="008147AA" w:rsidRPr="00084C69">
        <w:rPr>
          <w:rFonts w:ascii="Arial" w:hAnsi="Arial" w:cs="Arial"/>
        </w:rPr>
        <w:t>Matthias Kroth (kaufmännischer Geschäftsführer</w:t>
      </w:r>
      <w:r w:rsidRPr="00084C69">
        <w:rPr>
          <w:rFonts w:ascii="Arial" w:hAnsi="Arial" w:cs="Arial"/>
        </w:rPr>
        <w:t xml:space="preserve"> der GEPA</w:t>
      </w:r>
      <w:r w:rsidR="008147AA" w:rsidRPr="00084C69">
        <w:rPr>
          <w:rFonts w:ascii="Arial" w:hAnsi="Arial" w:cs="Arial"/>
        </w:rPr>
        <w:t>)</w:t>
      </w:r>
      <w:r w:rsidR="008147AA" w:rsidRPr="00084C69">
        <w:rPr>
          <w:rFonts w:ascii="Arial" w:hAnsi="Arial" w:cs="Arial"/>
          <w:bCs/>
        </w:rPr>
        <w:t>: „</w:t>
      </w:r>
      <w:r w:rsidRPr="00084C69">
        <w:rPr>
          <w:rFonts w:ascii="Arial" w:hAnsi="Arial" w:cs="Arial"/>
          <w:bCs/>
        </w:rPr>
        <w:t>Wir hören auch in schwierigen Zeiten nicht auf, in Nachhaltigkeit zu investieren</w:t>
      </w:r>
      <w:r w:rsidRPr="00084C69">
        <w:rPr>
          <w:rFonts w:ascii="Arial" w:hAnsi="Arial" w:cs="Arial"/>
          <w:bCs/>
        </w:rPr>
        <w:t xml:space="preserve">. </w:t>
      </w:r>
      <w:r w:rsidRPr="00084C69">
        <w:rPr>
          <w:rFonts w:ascii="Arial" w:hAnsi="Arial" w:cs="Arial"/>
          <w:bCs/>
        </w:rPr>
        <w:t>Dazu gehört der Relaunch der Marke GEPA und die Ausstattung des GEPA-Daches mit einer Photovoltaik-Anlage</w:t>
      </w:r>
      <w:r w:rsidRPr="00084C69">
        <w:rPr>
          <w:rFonts w:ascii="Arial" w:hAnsi="Arial" w:cs="Arial"/>
          <w:bCs/>
        </w:rPr>
        <w:t xml:space="preserve">“. </w:t>
      </w:r>
      <w:r w:rsidR="008147AA" w:rsidRPr="00084C69">
        <w:rPr>
          <w:rFonts w:ascii="Arial" w:hAnsi="Arial" w:cs="Arial"/>
        </w:rPr>
        <w:t>Jetzt hat die GEPA ihren Geschäftsbericht für das Jahr 202</w:t>
      </w:r>
      <w:r w:rsidR="00FB5DD1" w:rsidRPr="00084C69">
        <w:rPr>
          <w:rFonts w:ascii="Arial" w:hAnsi="Arial" w:cs="Arial"/>
        </w:rPr>
        <w:t>3</w:t>
      </w:r>
      <w:r w:rsidR="008147AA" w:rsidRPr="00084C69">
        <w:rPr>
          <w:rFonts w:ascii="Arial" w:hAnsi="Arial" w:cs="Arial"/>
        </w:rPr>
        <w:t xml:space="preserve"> veröffentlicht. Mehr Informationen unter </w:t>
      </w:r>
      <w:hyperlink r:id="rId7" w:history="1">
        <w:r w:rsidR="008147AA" w:rsidRPr="00084C69">
          <w:rPr>
            <w:rStyle w:val="Hyperlink"/>
            <w:rFonts w:ascii="Arial" w:hAnsi="Arial" w:cs="Arial"/>
          </w:rPr>
          <w:t>www.gepa.de/geschaeftsbericht</w:t>
        </w:r>
      </w:hyperlink>
    </w:p>
    <w:p w14:paraId="4AE20D9C" w14:textId="77777777" w:rsidR="008147AA" w:rsidRPr="00084C69" w:rsidRDefault="008147AA" w:rsidP="008147AA">
      <w:pPr>
        <w:rPr>
          <w:rFonts w:ascii="Arial" w:hAnsi="Arial" w:cs="Arial"/>
        </w:rPr>
      </w:pPr>
    </w:p>
    <w:p w14:paraId="5D30F169" w14:textId="77777777" w:rsidR="008147AA" w:rsidRPr="00084C69" w:rsidRDefault="008147AA" w:rsidP="008147AA">
      <w:pPr>
        <w:rPr>
          <w:rFonts w:ascii="Arial" w:hAnsi="Arial" w:cs="Arial"/>
        </w:rPr>
      </w:pPr>
      <w:r w:rsidRPr="00084C69">
        <w:rPr>
          <w:rFonts w:ascii="Arial" w:hAnsi="Arial" w:cs="Arial"/>
        </w:rPr>
        <w:t>Foto: GEPA – The Fair Trade Company / A. Fischer</w:t>
      </w:r>
    </w:p>
    <w:p w14:paraId="39AA3DE2" w14:textId="77777777" w:rsidR="008147AA" w:rsidRPr="00084C69" w:rsidRDefault="008147AA" w:rsidP="008147AA">
      <w:pPr>
        <w:rPr>
          <w:rFonts w:ascii="Arial" w:hAnsi="Arial" w:cs="Arial"/>
        </w:rPr>
      </w:pPr>
      <w:r w:rsidRPr="00084C69">
        <w:rPr>
          <w:rFonts w:ascii="Arial" w:hAnsi="Arial" w:cs="Arial"/>
        </w:rPr>
        <w:t>___________________________________________________________</w:t>
      </w:r>
    </w:p>
    <w:p w14:paraId="5314E0CA" w14:textId="77777777" w:rsidR="008147AA" w:rsidRPr="008147AA" w:rsidRDefault="008147AA" w:rsidP="008147AA">
      <w:pPr>
        <w:rPr>
          <w:rFonts w:ascii="Arial" w:hAnsi="Arial" w:cs="Arial"/>
          <w:b/>
          <w:highlight w:val="yellow"/>
        </w:rPr>
      </w:pPr>
    </w:p>
    <w:p w14:paraId="655C8F62" w14:textId="759C6CCC" w:rsidR="00CD3A5E" w:rsidRPr="00CD3A5E" w:rsidRDefault="005620BA" w:rsidP="00CD3A5E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02 </w:t>
      </w:r>
      <w:r w:rsidR="00CD3A5E" w:rsidRPr="00CD3A5E">
        <w:rPr>
          <w:rFonts w:ascii="Arial" w:hAnsi="Arial" w:cs="Arial"/>
          <w:b/>
        </w:rPr>
        <w:t xml:space="preserve">GEPA-Geschäftsführer </w:t>
      </w:r>
      <w:r w:rsidR="00CD3A5E" w:rsidRPr="00CD3A5E">
        <w:rPr>
          <w:rFonts w:ascii="Arial" w:hAnsi="Arial" w:cs="Arial"/>
          <w:b/>
        </w:rPr>
        <w:t>Peter Schaumberger</w:t>
      </w:r>
    </w:p>
    <w:p w14:paraId="2AF596D1" w14:textId="77777777" w:rsidR="00CD3A5E" w:rsidRPr="00CD3A5E" w:rsidRDefault="00CD3A5E" w:rsidP="00CD3A5E">
      <w:pPr>
        <w:rPr>
          <w:rFonts w:ascii="Arial" w:hAnsi="Arial" w:cs="Arial"/>
        </w:rPr>
      </w:pPr>
    </w:p>
    <w:p w14:paraId="2AA79F34" w14:textId="213C239B" w:rsidR="00CD3A5E" w:rsidRPr="00CD3A5E" w:rsidRDefault="00CD3A5E" w:rsidP="00CD3A5E">
      <w:pPr>
        <w:rPr>
          <w:rFonts w:ascii="Arial" w:hAnsi="Arial" w:cs="Arial"/>
        </w:rPr>
      </w:pPr>
      <w:r w:rsidRPr="00CD3A5E">
        <w:rPr>
          <w:rFonts w:ascii="Arial" w:hAnsi="Arial" w:cs="Arial"/>
        </w:rPr>
        <w:t>„Viele Verbraucher*innen sowie hunderttausende Engagierte, etwa in den Weltläden, zeigen auch in schwierigen Zeiten, dass ihnen nicht egal ist, was im Regal steht“,</w:t>
      </w:r>
      <w:r w:rsidRPr="00CD3A5E">
        <w:rPr>
          <w:rFonts w:ascii="Arial" w:hAnsi="Arial" w:cs="Arial"/>
        </w:rPr>
        <w:t xml:space="preserve"> </w:t>
      </w:r>
      <w:r w:rsidRPr="00CD3A5E">
        <w:rPr>
          <w:rFonts w:ascii="Arial" w:hAnsi="Arial" w:cs="Arial"/>
        </w:rPr>
        <w:t>sagt Peter Schaumberger</w:t>
      </w:r>
      <w:r w:rsidRPr="00CD3A5E">
        <w:rPr>
          <w:rFonts w:ascii="Arial" w:hAnsi="Arial" w:cs="Arial"/>
        </w:rPr>
        <w:t xml:space="preserve"> zur neuen Markenkampagne der GEPA mit dem Motto „Du hast es in der Hand“.</w:t>
      </w:r>
      <w:r w:rsidRPr="00CD3A5E">
        <w:rPr>
          <w:rFonts w:ascii="Arial" w:hAnsi="Arial" w:cs="Arial"/>
          <w:bCs/>
        </w:rPr>
        <w:t xml:space="preserve"> </w:t>
      </w:r>
      <w:r w:rsidRPr="00CD3A5E">
        <w:rPr>
          <w:rFonts w:ascii="Arial" w:hAnsi="Arial" w:cs="Arial"/>
        </w:rPr>
        <w:t xml:space="preserve">Jetzt hat die GEPA ihren Geschäftsbericht für das Jahr 2023 veröffentlicht. Mehr Informationen unter </w:t>
      </w:r>
      <w:hyperlink r:id="rId8" w:history="1">
        <w:r w:rsidRPr="00CD3A5E">
          <w:rPr>
            <w:rStyle w:val="Hyperlink"/>
            <w:rFonts w:ascii="Arial" w:hAnsi="Arial" w:cs="Arial"/>
          </w:rPr>
          <w:t>www.gepa.de/geschaeftsbericht</w:t>
        </w:r>
      </w:hyperlink>
    </w:p>
    <w:p w14:paraId="7B93481B" w14:textId="77777777" w:rsidR="00CD3A5E" w:rsidRPr="00CD3A5E" w:rsidRDefault="00CD3A5E" w:rsidP="00CD3A5E">
      <w:pPr>
        <w:rPr>
          <w:rFonts w:ascii="Arial" w:hAnsi="Arial" w:cs="Arial"/>
        </w:rPr>
      </w:pPr>
    </w:p>
    <w:p w14:paraId="5C42392E" w14:textId="77777777" w:rsidR="00CD3A5E" w:rsidRPr="00CD3A5E" w:rsidRDefault="00CD3A5E" w:rsidP="00CD3A5E">
      <w:pPr>
        <w:rPr>
          <w:rFonts w:ascii="Arial" w:hAnsi="Arial" w:cs="Arial"/>
        </w:rPr>
      </w:pPr>
      <w:r w:rsidRPr="00CD3A5E">
        <w:rPr>
          <w:rFonts w:ascii="Arial" w:hAnsi="Arial" w:cs="Arial"/>
        </w:rPr>
        <w:t>Foto: GEPA – The Fair Trade Company / A. Fischer</w:t>
      </w:r>
    </w:p>
    <w:p w14:paraId="6F99827C" w14:textId="1B2EBD97" w:rsidR="008147AA" w:rsidRDefault="008147AA" w:rsidP="008147AA">
      <w:pPr>
        <w:rPr>
          <w:rFonts w:ascii="Arial" w:hAnsi="Arial" w:cs="Arial"/>
        </w:rPr>
      </w:pPr>
      <w:r w:rsidRPr="00CD3A5E">
        <w:rPr>
          <w:rFonts w:ascii="Arial" w:hAnsi="Arial" w:cs="Arial"/>
        </w:rPr>
        <w:t>____________________________________________________________</w:t>
      </w:r>
    </w:p>
    <w:p w14:paraId="70B167AD" w14:textId="77777777" w:rsidR="00632585" w:rsidRDefault="00632585" w:rsidP="008147AA">
      <w:pPr>
        <w:rPr>
          <w:rFonts w:ascii="Arial" w:hAnsi="Arial" w:cs="Arial"/>
        </w:rPr>
      </w:pPr>
    </w:p>
    <w:p w14:paraId="6EE3A7F7" w14:textId="2092BACC" w:rsidR="00632585" w:rsidRPr="005620BA" w:rsidRDefault="005620BA" w:rsidP="00632585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03 </w:t>
      </w:r>
      <w:r w:rsidR="00632585" w:rsidRPr="005620BA">
        <w:rPr>
          <w:rFonts w:ascii="Arial" w:hAnsi="Arial" w:cs="Arial"/>
          <w:b/>
        </w:rPr>
        <w:t>Gruppenbild GEPA-Jahrespressekonferenz</w:t>
      </w:r>
    </w:p>
    <w:p w14:paraId="2EAF94DC" w14:textId="77777777" w:rsidR="00632585" w:rsidRPr="005620BA" w:rsidRDefault="00632585" w:rsidP="00632585">
      <w:pPr>
        <w:rPr>
          <w:rFonts w:ascii="Arial" w:hAnsi="Arial" w:cs="Arial"/>
        </w:rPr>
      </w:pPr>
    </w:p>
    <w:p w14:paraId="20EE8594" w14:textId="1256FA27" w:rsidR="00632585" w:rsidRPr="005620BA" w:rsidRDefault="00632585" w:rsidP="00632585">
      <w:pPr>
        <w:rPr>
          <w:rFonts w:ascii="Arial" w:hAnsi="Arial" w:cs="Arial"/>
        </w:rPr>
      </w:pPr>
      <w:r w:rsidRPr="005620BA">
        <w:rPr>
          <w:rFonts w:ascii="Arial" w:hAnsi="Arial" w:cs="Arial"/>
        </w:rPr>
        <w:t xml:space="preserve">Auf ihrer diesjährigen Jahrespressekonferenz </w:t>
      </w:r>
      <w:r w:rsidR="005620BA" w:rsidRPr="005620BA">
        <w:rPr>
          <w:rFonts w:ascii="Arial" w:hAnsi="Arial" w:cs="Arial"/>
        </w:rPr>
        <w:t xml:space="preserve">im Mai </w:t>
      </w:r>
      <w:r w:rsidRPr="005620BA">
        <w:rPr>
          <w:rFonts w:ascii="Arial" w:hAnsi="Arial" w:cs="Arial"/>
        </w:rPr>
        <w:t xml:space="preserve">gab die </w:t>
      </w:r>
      <w:proofErr w:type="gramStart"/>
      <w:r w:rsidRPr="005620BA">
        <w:rPr>
          <w:rFonts w:ascii="Arial" w:hAnsi="Arial" w:cs="Arial"/>
        </w:rPr>
        <w:t>GEPA Rückblicke</w:t>
      </w:r>
      <w:proofErr w:type="gramEnd"/>
      <w:r w:rsidRPr="005620BA">
        <w:rPr>
          <w:rFonts w:ascii="Arial" w:hAnsi="Arial" w:cs="Arial"/>
        </w:rPr>
        <w:t xml:space="preserve"> auf das Geschäftsjahr 2023 sowie Ausblicke </w:t>
      </w:r>
      <w:r w:rsidR="005620BA" w:rsidRPr="005620BA">
        <w:rPr>
          <w:rFonts w:ascii="Arial" w:hAnsi="Arial" w:cs="Arial"/>
        </w:rPr>
        <w:t xml:space="preserve">auf künftige Vorhaben und Herausforderungen. </w:t>
      </w:r>
      <w:r w:rsidRPr="005620BA">
        <w:rPr>
          <w:rFonts w:ascii="Arial" w:hAnsi="Arial" w:cs="Arial"/>
        </w:rPr>
        <w:t xml:space="preserve">Jetzt hat die GEPA ihren Geschäftsbericht für das Jahr 2023 veröffentlicht. Mehr Informationen unter </w:t>
      </w:r>
      <w:hyperlink r:id="rId9" w:history="1">
        <w:r w:rsidRPr="005620BA">
          <w:rPr>
            <w:rStyle w:val="Hyperlink"/>
            <w:rFonts w:ascii="Arial" w:hAnsi="Arial" w:cs="Arial"/>
          </w:rPr>
          <w:t>www.gepa.de/geschaeftsbericht</w:t>
        </w:r>
      </w:hyperlink>
    </w:p>
    <w:p w14:paraId="79874771" w14:textId="77777777" w:rsidR="00632585" w:rsidRPr="005620BA" w:rsidRDefault="00632585" w:rsidP="00632585">
      <w:pPr>
        <w:rPr>
          <w:rFonts w:ascii="Arial" w:hAnsi="Arial" w:cs="Arial"/>
        </w:rPr>
      </w:pPr>
    </w:p>
    <w:p w14:paraId="53572190" w14:textId="7C24EAED" w:rsidR="005620BA" w:rsidRDefault="00632585" w:rsidP="008147AA">
      <w:pPr>
        <w:rPr>
          <w:rFonts w:ascii="Arial" w:hAnsi="Arial" w:cs="Arial"/>
        </w:rPr>
      </w:pPr>
      <w:r w:rsidRPr="005620BA">
        <w:rPr>
          <w:rFonts w:ascii="Arial" w:hAnsi="Arial" w:cs="Arial"/>
        </w:rPr>
        <w:t>Foto: GEPA – The Fair Trade Company / A. Fischer</w:t>
      </w:r>
    </w:p>
    <w:p w14:paraId="6C3AEB78" w14:textId="77777777" w:rsidR="005620BA" w:rsidRDefault="005620BA" w:rsidP="005620BA">
      <w:pPr>
        <w:rPr>
          <w:rFonts w:ascii="Arial" w:hAnsi="Arial" w:cs="Arial"/>
        </w:rPr>
      </w:pPr>
      <w:r w:rsidRPr="00CD3A5E">
        <w:rPr>
          <w:rFonts w:ascii="Arial" w:hAnsi="Arial" w:cs="Arial"/>
        </w:rPr>
        <w:t>____________________________________________________________</w:t>
      </w:r>
    </w:p>
    <w:p w14:paraId="2B685BB2" w14:textId="77777777" w:rsidR="005620BA" w:rsidRDefault="005620BA" w:rsidP="005620BA">
      <w:pPr>
        <w:rPr>
          <w:rFonts w:ascii="Arial" w:hAnsi="Arial" w:cs="Arial"/>
        </w:rPr>
      </w:pPr>
    </w:p>
    <w:p w14:paraId="5D92944E" w14:textId="4B362C13" w:rsidR="005620BA" w:rsidRPr="005620BA" w:rsidRDefault="005620BA" w:rsidP="005620BA">
      <w:pPr>
        <w:rPr>
          <w:rFonts w:ascii="Arial" w:hAnsi="Arial" w:cs="Arial"/>
          <w:b/>
        </w:rPr>
      </w:pPr>
      <w:r w:rsidRPr="005620BA">
        <w:rPr>
          <w:rFonts w:ascii="Arial" w:hAnsi="Arial" w:cs="Arial"/>
          <w:b/>
        </w:rPr>
        <w:t>04 GEPA-Geschäftsführung vor Solaranlage</w:t>
      </w:r>
    </w:p>
    <w:p w14:paraId="5B50499A" w14:textId="77777777" w:rsidR="005620BA" w:rsidRPr="005620BA" w:rsidRDefault="005620BA" w:rsidP="005620BA">
      <w:pPr>
        <w:rPr>
          <w:rFonts w:ascii="Arial" w:hAnsi="Arial" w:cs="Arial"/>
        </w:rPr>
      </w:pPr>
    </w:p>
    <w:p w14:paraId="32248DE9" w14:textId="5DD72C27" w:rsidR="005620BA" w:rsidRPr="005620BA" w:rsidRDefault="005620BA" w:rsidP="005620BA">
      <w:pPr>
        <w:rPr>
          <w:rFonts w:ascii="Arial" w:hAnsi="Arial" w:cs="Arial"/>
        </w:rPr>
      </w:pPr>
      <w:r w:rsidRPr="005620BA">
        <w:rPr>
          <w:rFonts w:ascii="Arial" w:hAnsi="Arial" w:cs="Arial"/>
        </w:rPr>
        <w:t>Au</w:t>
      </w:r>
      <w:r w:rsidRPr="005620BA">
        <w:rPr>
          <w:rFonts w:ascii="Arial" w:hAnsi="Arial" w:cs="Arial"/>
        </w:rPr>
        <w:t xml:space="preserve">ch in wirtschaftlich herausfordernden Zeiten hört die GEPA nicht auf, in Nachhaltigkeit zu investieren. Zum Beispiel durch die Installation einer Photovoltaikanlage auf ihrem Lagerdach in Wuppertal. </w:t>
      </w:r>
      <w:r w:rsidRPr="005620BA">
        <w:rPr>
          <w:rFonts w:ascii="Arial" w:hAnsi="Arial" w:cs="Arial"/>
        </w:rPr>
        <w:t xml:space="preserve">Jetzt hat die GEPA </w:t>
      </w:r>
      <w:r w:rsidRPr="005620BA">
        <w:rPr>
          <w:rFonts w:ascii="Arial" w:hAnsi="Arial" w:cs="Arial"/>
        </w:rPr>
        <w:t xml:space="preserve">außerdem </w:t>
      </w:r>
      <w:r w:rsidRPr="005620BA">
        <w:rPr>
          <w:rFonts w:ascii="Arial" w:hAnsi="Arial" w:cs="Arial"/>
        </w:rPr>
        <w:t xml:space="preserve">ihren Geschäftsbericht für das Jahr 2023 veröffentlicht. Mehr Informationen unter </w:t>
      </w:r>
      <w:hyperlink r:id="rId10" w:history="1">
        <w:r w:rsidRPr="005620BA">
          <w:rPr>
            <w:rStyle w:val="Hyperlink"/>
            <w:rFonts w:ascii="Arial" w:hAnsi="Arial" w:cs="Arial"/>
          </w:rPr>
          <w:t>www.gepa.de/geschaeftsbericht</w:t>
        </w:r>
      </w:hyperlink>
    </w:p>
    <w:p w14:paraId="3F64EBE0" w14:textId="77777777" w:rsidR="005620BA" w:rsidRPr="005620BA" w:rsidRDefault="005620BA" w:rsidP="005620BA">
      <w:pPr>
        <w:rPr>
          <w:rFonts w:ascii="Arial" w:hAnsi="Arial" w:cs="Arial"/>
        </w:rPr>
      </w:pPr>
    </w:p>
    <w:p w14:paraId="775AAA0F" w14:textId="5AC034CC" w:rsidR="005620BA" w:rsidRDefault="005620BA" w:rsidP="008147AA">
      <w:pPr>
        <w:rPr>
          <w:rFonts w:ascii="Arial" w:hAnsi="Arial" w:cs="Arial"/>
          <w:lang w:val="en-US"/>
        </w:rPr>
      </w:pPr>
      <w:r w:rsidRPr="005620BA">
        <w:rPr>
          <w:rFonts w:ascii="Arial" w:hAnsi="Arial" w:cs="Arial"/>
          <w:lang w:val="en-US"/>
        </w:rPr>
        <w:t xml:space="preserve">Foto: GEPA – The </w:t>
      </w:r>
      <w:proofErr w:type="gramStart"/>
      <w:r w:rsidRPr="005620BA">
        <w:rPr>
          <w:rFonts w:ascii="Arial" w:hAnsi="Arial" w:cs="Arial"/>
          <w:lang w:val="en-US"/>
        </w:rPr>
        <w:t>Fair Trade</w:t>
      </w:r>
      <w:proofErr w:type="gramEnd"/>
      <w:r w:rsidRPr="005620BA">
        <w:rPr>
          <w:rFonts w:ascii="Arial" w:hAnsi="Arial" w:cs="Arial"/>
          <w:lang w:val="en-US"/>
        </w:rPr>
        <w:t xml:space="preserve"> Company / A. </w:t>
      </w:r>
      <w:proofErr w:type="spellStart"/>
      <w:r w:rsidRPr="005620BA">
        <w:rPr>
          <w:rFonts w:ascii="Arial" w:hAnsi="Arial" w:cs="Arial"/>
          <w:lang w:val="en-US"/>
        </w:rPr>
        <w:t>Welsing</w:t>
      </w:r>
      <w:proofErr w:type="spellEnd"/>
    </w:p>
    <w:p w14:paraId="2B31EC81" w14:textId="77777777" w:rsidR="00705E08" w:rsidRDefault="00705E08" w:rsidP="008147AA">
      <w:pPr>
        <w:rPr>
          <w:rFonts w:ascii="Arial" w:hAnsi="Arial" w:cs="Arial"/>
          <w:lang w:val="en-US"/>
        </w:rPr>
      </w:pPr>
    </w:p>
    <w:p w14:paraId="3D99CAEF" w14:textId="77777777" w:rsidR="00705E08" w:rsidRDefault="00705E08" w:rsidP="00705E08">
      <w:pPr>
        <w:rPr>
          <w:rFonts w:ascii="Arial" w:hAnsi="Arial" w:cs="Arial"/>
        </w:rPr>
      </w:pPr>
      <w:r w:rsidRPr="00CD3A5E">
        <w:rPr>
          <w:rFonts w:ascii="Arial" w:hAnsi="Arial" w:cs="Arial"/>
        </w:rPr>
        <w:t>____________________________________________________________</w:t>
      </w:r>
    </w:p>
    <w:p w14:paraId="500B1308" w14:textId="77777777" w:rsidR="00705E08" w:rsidRDefault="00705E08" w:rsidP="00705E08">
      <w:pPr>
        <w:rPr>
          <w:rFonts w:ascii="Arial" w:hAnsi="Arial" w:cs="Arial"/>
        </w:rPr>
      </w:pPr>
    </w:p>
    <w:p w14:paraId="1AB11E6D" w14:textId="77777777" w:rsidR="00705E08" w:rsidRDefault="00705E08" w:rsidP="00705E08">
      <w:pPr>
        <w:rPr>
          <w:rFonts w:ascii="Arial" w:hAnsi="Arial" w:cs="Arial"/>
          <w:b/>
        </w:rPr>
      </w:pPr>
    </w:p>
    <w:p w14:paraId="62923640" w14:textId="77777777" w:rsidR="00705E08" w:rsidRDefault="00705E08" w:rsidP="00705E08">
      <w:pPr>
        <w:rPr>
          <w:rFonts w:ascii="Arial" w:hAnsi="Arial" w:cs="Arial"/>
          <w:b/>
        </w:rPr>
      </w:pPr>
    </w:p>
    <w:p w14:paraId="53E5FC70" w14:textId="17E90C86" w:rsidR="00705E08" w:rsidRPr="005620BA" w:rsidRDefault="00705E08" w:rsidP="00705E08">
      <w:pPr>
        <w:rPr>
          <w:rFonts w:ascii="Arial" w:hAnsi="Arial" w:cs="Arial"/>
          <w:b/>
        </w:rPr>
      </w:pPr>
      <w:r w:rsidRPr="005620BA">
        <w:rPr>
          <w:rFonts w:ascii="Arial" w:hAnsi="Arial" w:cs="Arial"/>
          <w:b/>
        </w:rPr>
        <w:lastRenderedPageBreak/>
        <w:t>0</w:t>
      </w:r>
      <w:r>
        <w:rPr>
          <w:rFonts w:ascii="Arial" w:hAnsi="Arial" w:cs="Arial"/>
          <w:b/>
        </w:rPr>
        <w:t>5</w:t>
      </w:r>
      <w:r w:rsidRPr="005620B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Gestaltetes Motiv GEPA-Geschäftsbericht</w:t>
      </w:r>
    </w:p>
    <w:p w14:paraId="3912290F" w14:textId="77777777" w:rsidR="00705E08" w:rsidRPr="005620BA" w:rsidRDefault="00705E08" w:rsidP="00705E08">
      <w:pPr>
        <w:rPr>
          <w:rFonts w:ascii="Arial" w:hAnsi="Arial" w:cs="Arial"/>
        </w:rPr>
      </w:pPr>
    </w:p>
    <w:p w14:paraId="08BDEC29" w14:textId="32C58F2E" w:rsidR="00705E08" w:rsidRPr="005620BA" w:rsidRDefault="00705E08" w:rsidP="00705E08">
      <w:pPr>
        <w:rPr>
          <w:rFonts w:ascii="Arial" w:hAnsi="Arial" w:cs="Arial"/>
        </w:rPr>
      </w:pPr>
      <w:r>
        <w:rPr>
          <w:rFonts w:ascii="Arial" w:hAnsi="Arial" w:cs="Arial"/>
        </w:rPr>
        <w:t xml:space="preserve">Das Fair Handelsunternehmen GEPA aus Wuppertal </w:t>
      </w:r>
      <w:r w:rsidRPr="005620BA">
        <w:rPr>
          <w:rFonts w:ascii="Arial" w:hAnsi="Arial" w:cs="Arial"/>
        </w:rPr>
        <w:t xml:space="preserve">hat ihren Geschäftsbericht für das Jahr 2023 veröffentlicht. Mehr Informationen unter </w:t>
      </w:r>
      <w:hyperlink r:id="rId11" w:history="1">
        <w:r w:rsidRPr="005620BA">
          <w:rPr>
            <w:rStyle w:val="Hyperlink"/>
            <w:rFonts w:ascii="Arial" w:hAnsi="Arial" w:cs="Arial"/>
          </w:rPr>
          <w:t>www.gepa.de/geschaeftsbericht</w:t>
        </w:r>
      </w:hyperlink>
    </w:p>
    <w:p w14:paraId="79198DD9" w14:textId="77777777" w:rsidR="00705E08" w:rsidRPr="005620BA" w:rsidRDefault="00705E08" w:rsidP="00705E08">
      <w:pPr>
        <w:rPr>
          <w:rFonts w:ascii="Arial" w:hAnsi="Arial" w:cs="Arial"/>
        </w:rPr>
      </w:pPr>
    </w:p>
    <w:p w14:paraId="56FB4A8E" w14:textId="3C67DDDE" w:rsidR="00705E08" w:rsidRDefault="00705E08" w:rsidP="00705E08">
      <w:pPr>
        <w:rPr>
          <w:rFonts w:ascii="Arial" w:hAnsi="Arial" w:cs="Arial"/>
        </w:rPr>
      </w:pPr>
      <w:r w:rsidRPr="00705E08">
        <w:rPr>
          <w:rFonts w:ascii="Arial" w:hAnsi="Arial" w:cs="Arial"/>
        </w:rPr>
        <w:t>Foto: GEPA – The Fair Trade Company</w:t>
      </w:r>
    </w:p>
    <w:p w14:paraId="5417A994" w14:textId="77777777" w:rsidR="00705E08" w:rsidRPr="00C07E9E" w:rsidRDefault="00705E08" w:rsidP="00705E08">
      <w:pPr>
        <w:rPr>
          <w:rFonts w:ascii="Arial" w:hAnsi="Arial" w:cs="Arial"/>
        </w:rPr>
      </w:pPr>
      <w:r w:rsidRPr="00C07E9E">
        <w:rPr>
          <w:rFonts w:ascii="Arial" w:hAnsi="Arial" w:cs="Arial"/>
        </w:rPr>
        <w:t>____________________________________________________________</w:t>
      </w:r>
    </w:p>
    <w:p w14:paraId="2AD170EA" w14:textId="77777777" w:rsidR="00705E08" w:rsidRPr="00C07E9E" w:rsidRDefault="00705E08" w:rsidP="00705E08">
      <w:pPr>
        <w:rPr>
          <w:rFonts w:ascii="Arial" w:hAnsi="Arial" w:cs="Arial"/>
        </w:rPr>
      </w:pPr>
    </w:p>
    <w:p w14:paraId="3FE59095" w14:textId="4A12E5FB" w:rsidR="00705E08" w:rsidRPr="00C07E9E" w:rsidRDefault="00705E08" w:rsidP="00705E08">
      <w:pPr>
        <w:rPr>
          <w:rFonts w:ascii="Arial" w:hAnsi="Arial" w:cs="Arial"/>
          <w:b/>
        </w:rPr>
      </w:pPr>
      <w:r w:rsidRPr="00C07E9E">
        <w:rPr>
          <w:rFonts w:ascii="Arial" w:hAnsi="Arial" w:cs="Arial"/>
          <w:b/>
        </w:rPr>
        <w:t>0</w:t>
      </w:r>
      <w:r w:rsidRPr="00C07E9E">
        <w:rPr>
          <w:rFonts w:ascii="Arial" w:hAnsi="Arial" w:cs="Arial"/>
          <w:b/>
        </w:rPr>
        <w:t>6</w:t>
      </w:r>
      <w:r w:rsidRPr="00C07E9E">
        <w:rPr>
          <w:rFonts w:ascii="Arial" w:hAnsi="Arial" w:cs="Arial"/>
          <w:b/>
        </w:rPr>
        <w:t xml:space="preserve"> </w:t>
      </w:r>
      <w:r w:rsidR="00C07E9E" w:rsidRPr="00C07E9E">
        <w:rPr>
          <w:rFonts w:ascii="Arial" w:hAnsi="Arial" w:cs="Arial"/>
          <w:b/>
        </w:rPr>
        <w:t>Kampagnenmotiv Du hast es in der Hand</w:t>
      </w:r>
    </w:p>
    <w:p w14:paraId="64E87A38" w14:textId="77777777" w:rsidR="00705E08" w:rsidRPr="00C07E9E" w:rsidRDefault="00705E08" w:rsidP="00705E08">
      <w:pPr>
        <w:rPr>
          <w:rFonts w:ascii="Arial" w:hAnsi="Arial" w:cs="Arial"/>
        </w:rPr>
      </w:pPr>
    </w:p>
    <w:p w14:paraId="45A5AB3B" w14:textId="5E249752" w:rsidR="00705E08" w:rsidRPr="00C07E9E" w:rsidRDefault="00C07E9E" w:rsidP="00705E08">
      <w:pPr>
        <w:rPr>
          <w:rFonts w:ascii="Arial" w:hAnsi="Arial" w:cs="Arial"/>
        </w:rPr>
      </w:pPr>
      <w:r w:rsidRPr="00C07E9E">
        <w:rPr>
          <w:rFonts w:ascii="Arial" w:hAnsi="Arial" w:cs="Arial"/>
        </w:rPr>
        <w:t>Mit ihrer digitalen Markenkampagne m</w:t>
      </w:r>
      <w:r w:rsidRPr="00C07E9E">
        <w:rPr>
          <w:rFonts w:ascii="Arial" w:hAnsi="Arial" w:cs="Arial"/>
          <w:bCs/>
        </w:rPr>
        <w:t>it der übergeordneten Botschaft „Du hast es in der Hand“ möchte die GEPA neue und jüngere Verbraucher*innen ermutigen, Gerechtigkeit in den Mittelpunkt ihrer (Kauf-) Entscheidungen zu stellen und sich für mehr Fairness zu engagieren.</w:t>
      </w:r>
      <w:r w:rsidRPr="00C07E9E">
        <w:rPr>
          <w:rFonts w:ascii="Arial" w:hAnsi="Arial" w:cs="Arial"/>
          <w:bCs/>
        </w:rPr>
        <w:t xml:space="preserve"> </w:t>
      </w:r>
      <w:r w:rsidR="00705E08" w:rsidRPr="00C07E9E">
        <w:rPr>
          <w:rFonts w:ascii="Arial" w:hAnsi="Arial" w:cs="Arial"/>
        </w:rPr>
        <w:t xml:space="preserve">Jetzt hat die GEPA außerdem ihren Geschäftsbericht für das Jahr 2023 veröffentlicht. Mehr Informationen unter </w:t>
      </w:r>
      <w:hyperlink r:id="rId12" w:history="1">
        <w:r w:rsidR="00705E08" w:rsidRPr="00C07E9E">
          <w:rPr>
            <w:rStyle w:val="Hyperlink"/>
            <w:rFonts w:ascii="Arial" w:hAnsi="Arial" w:cs="Arial"/>
          </w:rPr>
          <w:t>www.gepa.de/geschaeftsbericht</w:t>
        </w:r>
      </w:hyperlink>
    </w:p>
    <w:p w14:paraId="7FA6DE0E" w14:textId="77777777" w:rsidR="00705E08" w:rsidRPr="00C07E9E" w:rsidRDefault="00705E08" w:rsidP="00705E08">
      <w:pPr>
        <w:rPr>
          <w:rFonts w:ascii="Arial" w:hAnsi="Arial" w:cs="Arial"/>
        </w:rPr>
      </w:pPr>
    </w:p>
    <w:p w14:paraId="13263C87" w14:textId="717C2DB6" w:rsidR="00C07E9E" w:rsidRDefault="00705E08" w:rsidP="00705E08">
      <w:pPr>
        <w:rPr>
          <w:rFonts w:ascii="Arial" w:hAnsi="Arial" w:cs="Arial"/>
        </w:rPr>
      </w:pPr>
      <w:r w:rsidRPr="00C07E9E">
        <w:rPr>
          <w:rFonts w:ascii="Arial" w:hAnsi="Arial" w:cs="Arial"/>
        </w:rPr>
        <w:t>Foto: GEPA – The Fair Trade Company</w:t>
      </w:r>
    </w:p>
    <w:p w14:paraId="7A8888BC" w14:textId="77777777" w:rsidR="00C07E9E" w:rsidRPr="00C07E9E" w:rsidRDefault="00C07E9E" w:rsidP="00C07E9E">
      <w:pPr>
        <w:rPr>
          <w:rFonts w:ascii="Arial" w:hAnsi="Arial" w:cs="Arial"/>
        </w:rPr>
      </w:pPr>
      <w:r w:rsidRPr="00C07E9E">
        <w:rPr>
          <w:rFonts w:ascii="Arial" w:hAnsi="Arial" w:cs="Arial"/>
        </w:rPr>
        <w:t>____________________________________________________________</w:t>
      </w:r>
    </w:p>
    <w:p w14:paraId="62F28763" w14:textId="77777777" w:rsidR="00C07E9E" w:rsidRPr="00C07E9E" w:rsidRDefault="00C07E9E" w:rsidP="00C07E9E">
      <w:pPr>
        <w:rPr>
          <w:rFonts w:ascii="Arial" w:hAnsi="Arial" w:cs="Arial"/>
        </w:rPr>
      </w:pPr>
    </w:p>
    <w:p w14:paraId="0D40BACF" w14:textId="7469EABB" w:rsidR="00C07E9E" w:rsidRPr="009E7869" w:rsidRDefault="00C07E9E" w:rsidP="00C07E9E">
      <w:pPr>
        <w:rPr>
          <w:rFonts w:ascii="Arial" w:hAnsi="Arial" w:cs="Arial"/>
          <w:b/>
        </w:rPr>
      </w:pPr>
      <w:r w:rsidRPr="009E7869">
        <w:rPr>
          <w:rFonts w:ascii="Arial" w:hAnsi="Arial" w:cs="Arial"/>
          <w:b/>
        </w:rPr>
        <w:t>0</w:t>
      </w:r>
      <w:r w:rsidRPr="009E7869">
        <w:rPr>
          <w:rFonts w:ascii="Arial" w:hAnsi="Arial" w:cs="Arial"/>
          <w:b/>
        </w:rPr>
        <w:t>7</w:t>
      </w:r>
      <w:r w:rsidRPr="009E7869">
        <w:rPr>
          <w:rFonts w:ascii="Arial" w:hAnsi="Arial" w:cs="Arial"/>
          <w:b/>
        </w:rPr>
        <w:t xml:space="preserve"> </w:t>
      </w:r>
      <w:r w:rsidR="009E7869" w:rsidRPr="009E7869">
        <w:rPr>
          <w:rFonts w:ascii="Arial" w:hAnsi="Arial" w:cs="Arial"/>
          <w:b/>
        </w:rPr>
        <w:t>Adalberto Luis, CECAQ-11</w:t>
      </w:r>
    </w:p>
    <w:p w14:paraId="074B4283" w14:textId="77777777" w:rsidR="00C07E9E" w:rsidRPr="009E7869" w:rsidRDefault="00C07E9E" w:rsidP="00C07E9E">
      <w:pPr>
        <w:rPr>
          <w:rFonts w:ascii="Arial" w:hAnsi="Arial" w:cs="Arial"/>
        </w:rPr>
      </w:pPr>
    </w:p>
    <w:p w14:paraId="1FD58F94" w14:textId="2AC5A3C2" w:rsidR="009E7869" w:rsidRPr="009E7869" w:rsidRDefault="009E7869" w:rsidP="009E7869">
      <w:pPr>
        <w:rPr>
          <w:rFonts w:ascii="Arial" w:hAnsi="Arial" w:cs="Arial"/>
        </w:rPr>
      </w:pPr>
      <w:r w:rsidRPr="009E7869">
        <w:rPr>
          <w:rFonts w:ascii="Arial" w:hAnsi="Arial" w:cs="Arial"/>
        </w:rPr>
        <w:t xml:space="preserve">Erstklassigen Rohkakao für </w:t>
      </w:r>
      <w:r w:rsidRPr="009E7869">
        <w:rPr>
          <w:rFonts w:ascii="Arial" w:hAnsi="Arial" w:cs="Arial"/>
        </w:rPr>
        <w:t>ihre</w:t>
      </w:r>
      <w:r w:rsidRPr="009E7869">
        <w:rPr>
          <w:rFonts w:ascii="Arial" w:hAnsi="Arial" w:cs="Arial"/>
        </w:rPr>
        <w:t xml:space="preserve"> Schokoriegel</w:t>
      </w:r>
      <w:r w:rsidRPr="009E7869">
        <w:rPr>
          <w:rFonts w:ascii="Arial" w:hAnsi="Arial" w:cs="Arial"/>
        </w:rPr>
        <w:t xml:space="preserve"> </w:t>
      </w:r>
      <w:r w:rsidRPr="009E7869">
        <w:rPr>
          <w:rFonts w:ascii="Arial" w:hAnsi="Arial" w:cs="Arial"/>
        </w:rPr>
        <w:t>bezieh</w:t>
      </w:r>
      <w:r w:rsidRPr="009E7869">
        <w:rPr>
          <w:rFonts w:ascii="Arial" w:hAnsi="Arial" w:cs="Arial"/>
        </w:rPr>
        <w:t xml:space="preserve">t die GEPA </w:t>
      </w:r>
      <w:r w:rsidRPr="009E7869">
        <w:rPr>
          <w:rFonts w:ascii="Arial" w:hAnsi="Arial" w:cs="Arial"/>
        </w:rPr>
        <w:t>u.a. von CECAQ-11 auf São Tomé.</w:t>
      </w:r>
      <w:r w:rsidRPr="009E7869">
        <w:rPr>
          <w:rFonts w:ascii="Arial" w:hAnsi="Arial" w:cs="Arial"/>
        </w:rPr>
        <w:t xml:space="preserve"> </w:t>
      </w:r>
      <w:r w:rsidRPr="009E7869">
        <w:rPr>
          <w:rFonts w:ascii="Arial" w:hAnsi="Arial" w:cs="Arial"/>
        </w:rPr>
        <w:t>Die kleine Genossenschaft betreibt ein eigenes</w:t>
      </w:r>
      <w:r w:rsidRPr="009E7869">
        <w:rPr>
          <w:rFonts w:ascii="Arial" w:hAnsi="Arial" w:cs="Arial"/>
        </w:rPr>
        <w:t xml:space="preserve"> </w:t>
      </w:r>
      <w:r w:rsidRPr="009E7869">
        <w:rPr>
          <w:rFonts w:ascii="Arial" w:hAnsi="Arial" w:cs="Arial"/>
        </w:rPr>
        <w:t>Aufforstungsprojekt, das die GEPA mitfinanziert.</w:t>
      </w:r>
      <w:r w:rsidRPr="009E7869">
        <w:rPr>
          <w:rFonts w:ascii="Arial" w:hAnsi="Arial" w:cs="Arial"/>
        </w:rPr>
        <w:t xml:space="preserve"> </w:t>
      </w:r>
      <w:r w:rsidRPr="009E7869">
        <w:rPr>
          <w:rFonts w:ascii="Arial" w:hAnsi="Arial" w:cs="Arial"/>
        </w:rPr>
        <w:t>Aus dem Mehrpreis des Fairen Handels mit der</w:t>
      </w:r>
    </w:p>
    <w:p w14:paraId="6D434E9D" w14:textId="14FF2BEA" w:rsidR="00C07E9E" w:rsidRPr="009E7869" w:rsidRDefault="009E7869" w:rsidP="00C07E9E">
      <w:pPr>
        <w:rPr>
          <w:rFonts w:ascii="Arial" w:hAnsi="Arial" w:cs="Arial"/>
        </w:rPr>
      </w:pPr>
      <w:r w:rsidRPr="009E7869">
        <w:rPr>
          <w:rFonts w:ascii="Arial" w:hAnsi="Arial" w:cs="Arial"/>
        </w:rPr>
        <w:t>GEPA wurde u. a. in einer Gemeinde ein Kindergarten gebaut</w:t>
      </w:r>
      <w:r w:rsidRPr="009E7869">
        <w:rPr>
          <w:rFonts w:ascii="Arial" w:hAnsi="Arial" w:cs="Arial"/>
        </w:rPr>
        <w:t xml:space="preserve">. </w:t>
      </w:r>
      <w:r w:rsidR="00C07E9E" w:rsidRPr="009E7869">
        <w:rPr>
          <w:rFonts w:ascii="Arial" w:hAnsi="Arial" w:cs="Arial"/>
        </w:rPr>
        <w:t xml:space="preserve">Jetzt hat die GEPA außerdem ihren Geschäftsbericht für das Jahr 2023 veröffentlicht. Mehr Informationen unter </w:t>
      </w:r>
      <w:hyperlink r:id="rId13" w:history="1">
        <w:r w:rsidR="00C07E9E" w:rsidRPr="009E7869">
          <w:rPr>
            <w:rStyle w:val="Hyperlink"/>
            <w:rFonts w:ascii="Arial" w:hAnsi="Arial" w:cs="Arial"/>
          </w:rPr>
          <w:t>www.gepa.de/geschaeftsbericht</w:t>
        </w:r>
      </w:hyperlink>
    </w:p>
    <w:p w14:paraId="4A2BD1A0" w14:textId="77777777" w:rsidR="00C07E9E" w:rsidRPr="009E7869" w:rsidRDefault="00C07E9E" w:rsidP="00C07E9E">
      <w:pPr>
        <w:rPr>
          <w:rFonts w:ascii="Arial" w:hAnsi="Arial" w:cs="Arial"/>
        </w:rPr>
      </w:pPr>
    </w:p>
    <w:p w14:paraId="729266A5" w14:textId="4EE70008" w:rsidR="009E7869" w:rsidRDefault="00C07E9E" w:rsidP="00C07E9E">
      <w:pPr>
        <w:rPr>
          <w:rFonts w:ascii="Arial" w:hAnsi="Arial" w:cs="Arial"/>
          <w:lang w:val="en-US"/>
        </w:rPr>
      </w:pPr>
      <w:r w:rsidRPr="009E7869">
        <w:rPr>
          <w:rFonts w:ascii="Arial" w:hAnsi="Arial" w:cs="Arial"/>
          <w:lang w:val="en-US"/>
        </w:rPr>
        <w:t xml:space="preserve">Foto: GEPA – The </w:t>
      </w:r>
      <w:proofErr w:type="gramStart"/>
      <w:r w:rsidRPr="009E7869">
        <w:rPr>
          <w:rFonts w:ascii="Arial" w:hAnsi="Arial" w:cs="Arial"/>
          <w:lang w:val="en-US"/>
        </w:rPr>
        <w:t>Fair Trade</w:t>
      </w:r>
      <w:proofErr w:type="gramEnd"/>
      <w:r w:rsidRPr="009E7869">
        <w:rPr>
          <w:rFonts w:ascii="Arial" w:hAnsi="Arial" w:cs="Arial"/>
          <w:lang w:val="en-US"/>
        </w:rPr>
        <w:t xml:space="preserve"> Company</w:t>
      </w:r>
      <w:r w:rsidR="009E7869" w:rsidRPr="009E7869">
        <w:rPr>
          <w:rFonts w:ascii="Arial" w:hAnsi="Arial" w:cs="Arial"/>
          <w:lang w:val="en-US"/>
        </w:rPr>
        <w:t xml:space="preserve"> / A. </w:t>
      </w:r>
      <w:proofErr w:type="spellStart"/>
      <w:r w:rsidR="009E7869" w:rsidRPr="009E7869">
        <w:rPr>
          <w:rFonts w:ascii="Arial" w:hAnsi="Arial" w:cs="Arial"/>
          <w:lang w:val="en-US"/>
        </w:rPr>
        <w:t>Welsing</w:t>
      </w:r>
      <w:proofErr w:type="spellEnd"/>
    </w:p>
    <w:p w14:paraId="135493CD" w14:textId="77777777" w:rsidR="009E7869" w:rsidRPr="00C07E9E" w:rsidRDefault="009E7869" w:rsidP="009E7869">
      <w:pPr>
        <w:rPr>
          <w:rFonts w:ascii="Arial" w:hAnsi="Arial" w:cs="Arial"/>
        </w:rPr>
      </w:pPr>
      <w:r w:rsidRPr="00C07E9E">
        <w:rPr>
          <w:rFonts w:ascii="Arial" w:hAnsi="Arial" w:cs="Arial"/>
        </w:rPr>
        <w:t>____________________________________________________________</w:t>
      </w:r>
    </w:p>
    <w:p w14:paraId="2EB6E7DB" w14:textId="77777777" w:rsidR="009E7869" w:rsidRPr="00C07E9E" w:rsidRDefault="009E7869" w:rsidP="009E7869">
      <w:pPr>
        <w:rPr>
          <w:rFonts w:ascii="Arial" w:hAnsi="Arial" w:cs="Arial"/>
        </w:rPr>
      </w:pPr>
    </w:p>
    <w:p w14:paraId="39E981DE" w14:textId="0B05FF2C" w:rsidR="009E7869" w:rsidRPr="009E7869" w:rsidRDefault="009E7869" w:rsidP="009E7869">
      <w:pPr>
        <w:rPr>
          <w:rFonts w:ascii="Arial" w:hAnsi="Arial" w:cs="Arial"/>
          <w:b/>
        </w:rPr>
      </w:pPr>
      <w:r w:rsidRPr="009E7869">
        <w:rPr>
          <w:rFonts w:ascii="Arial" w:hAnsi="Arial" w:cs="Arial"/>
          <w:b/>
        </w:rPr>
        <w:t>0</w:t>
      </w:r>
      <w:r>
        <w:rPr>
          <w:rFonts w:ascii="Arial" w:hAnsi="Arial" w:cs="Arial"/>
          <w:b/>
        </w:rPr>
        <w:t>8</w:t>
      </w:r>
      <w:r w:rsidRPr="009E7869"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Arianny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Holguin</w:t>
      </w:r>
      <w:proofErr w:type="spellEnd"/>
      <w:r>
        <w:rPr>
          <w:rFonts w:ascii="Arial" w:hAnsi="Arial" w:cs="Arial"/>
          <w:b/>
        </w:rPr>
        <w:t>, COOPROAGRO</w:t>
      </w:r>
    </w:p>
    <w:p w14:paraId="4E27FC29" w14:textId="77777777" w:rsidR="009E7869" w:rsidRPr="009E7869" w:rsidRDefault="009E7869" w:rsidP="009E7869">
      <w:pPr>
        <w:rPr>
          <w:rFonts w:ascii="Arial" w:hAnsi="Arial" w:cs="Arial"/>
        </w:rPr>
      </w:pPr>
    </w:p>
    <w:p w14:paraId="460BDFA4" w14:textId="11E84906" w:rsidR="009E7869" w:rsidRPr="009E7869" w:rsidRDefault="009E7869" w:rsidP="009E7869">
      <w:pPr>
        <w:rPr>
          <w:rFonts w:ascii="Arial" w:hAnsi="Arial" w:cs="Arial"/>
        </w:rPr>
      </w:pPr>
      <w:r w:rsidRPr="009E7869">
        <w:rPr>
          <w:rFonts w:ascii="Arial" w:hAnsi="Arial" w:cs="Arial"/>
        </w:rPr>
        <w:t xml:space="preserve">COOPROAGRO ist einer </w:t>
      </w:r>
      <w:r>
        <w:rPr>
          <w:rFonts w:ascii="Arial" w:hAnsi="Arial" w:cs="Arial"/>
        </w:rPr>
        <w:t>der</w:t>
      </w:r>
      <w:r w:rsidRPr="009E7869">
        <w:rPr>
          <w:rFonts w:ascii="Arial" w:hAnsi="Arial" w:cs="Arial"/>
        </w:rPr>
        <w:t xml:space="preserve"> wichtigsten</w:t>
      </w:r>
      <w:r>
        <w:rPr>
          <w:rFonts w:ascii="Arial" w:hAnsi="Arial" w:cs="Arial"/>
        </w:rPr>
        <w:t xml:space="preserve"> GEPA-</w:t>
      </w:r>
      <w:r w:rsidRPr="009E7869">
        <w:rPr>
          <w:rFonts w:ascii="Arial" w:hAnsi="Arial" w:cs="Arial"/>
        </w:rPr>
        <w:t>Partner für hochwertigen Bio-Kakao.</w:t>
      </w:r>
    </w:p>
    <w:p w14:paraId="2BA10409" w14:textId="0F489A27" w:rsidR="009E7869" w:rsidRPr="009E7869" w:rsidRDefault="009E7869" w:rsidP="009E7869">
      <w:pPr>
        <w:rPr>
          <w:rFonts w:ascii="Arial" w:hAnsi="Arial" w:cs="Arial"/>
        </w:rPr>
      </w:pPr>
      <w:r>
        <w:rPr>
          <w:rFonts w:ascii="Arial" w:hAnsi="Arial" w:cs="Arial"/>
        </w:rPr>
        <w:t xml:space="preserve">Beispielsweise hat auch </w:t>
      </w:r>
      <w:r w:rsidRPr="009E7869">
        <w:rPr>
          <w:rFonts w:ascii="Arial" w:hAnsi="Arial" w:cs="Arial"/>
        </w:rPr>
        <w:t>WDR</w:t>
      </w:r>
      <w:r>
        <w:rPr>
          <w:rFonts w:ascii="Arial" w:hAnsi="Arial" w:cs="Arial"/>
        </w:rPr>
        <w:t xml:space="preserve"> </w:t>
      </w:r>
      <w:r w:rsidRPr="009E7869">
        <w:rPr>
          <w:rFonts w:ascii="Arial" w:hAnsi="Arial" w:cs="Arial"/>
        </w:rPr>
        <w:t>COOPROAGRO für</w:t>
      </w:r>
      <w:r>
        <w:rPr>
          <w:rFonts w:ascii="Arial" w:hAnsi="Arial" w:cs="Arial"/>
        </w:rPr>
        <w:t xml:space="preserve"> die Sendung</w:t>
      </w:r>
      <w:r w:rsidRPr="009E7869">
        <w:rPr>
          <w:rFonts w:ascii="Arial" w:hAnsi="Arial" w:cs="Arial"/>
        </w:rPr>
        <w:t xml:space="preserve"> „Die Story“ als Positivbeispiel</w:t>
      </w:r>
      <w:r>
        <w:rPr>
          <w:rFonts w:ascii="Arial" w:hAnsi="Arial" w:cs="Arial"/>
        </w:rPr>
        <w:t xml:space="preserve"> </w:t>
      </w:r>
      <w:r w:rsidRPr="009E7869">
        <w:rPr>
          <w:rFonts w:ascii="Arial" w:hAnsi="Arial" w:cs="Arial"/>
        </w:rPr>
        <w:t xml:space="preserve">hervorgehoben. </w:t>
      </w:r>
      <w:r>
        <w:rPr>
          <w:rFonts w:ascii="Arial" w:hAnsi="Arial" w:cs="Arial"/>
        </w:rPr>
        <w:t xml:space="preserve">Mehr Informationen im gerade erschienenen Geschäftsbericht der GEPA </w:t>
      </w:r>
      <w:r w:rsidRPr="009E7869">
        <w:rPr>
          <w:rFonts w:ascii="Arial" w:hAnsi="Arial" w:cs="Arial"/>
        </w:rPr>
        <w:t>für das Jahr 2023</w:t>
      </w:r>
      <w:r>
        <w:rPr>
          <w:rFonts w:ascii="Arial" w:hAnsi="Arial" w:cs="Arial"/>
        </w:rPr>
        <w:t xml:space="preserve">: </w:t>
      </w:r>
      <w:hyperlink r:id="rId14" w:history="1">
        <w:r w:rsidRPr="009E7869">
          <w:rPr>
            <w:rStyle w:val="Hyperlink"/>
            <w:rFonts w:ascii="Arial" w:hAnsi="Arial" w:cs="Arial"/>
          </w:rPr>
          <w:t>www.gepa.de/geschaeftsbericht</w:t>
        </w:r>
      </w:hyperlink>
    </w:p>
    <w:p w14:paraId="5B249F04" w14:textId="77777777" w:rsidR="009E7869" w:rsidRPr="009E7869" w:rsidRDefault="009E7869" w:rsidP="009E7869">
      <w:pPr>
        <w:rPr>
          <w:rFonts w:ascii="Arial" w:hAnsi="Arial" w:cs="Arial"/>
        </w:rPr>
      </w:pPr>
    </w:p>
    <w:p w14:paraId="43A487E4" w14:textId="78F16503" w:rsidR="009E7869" w:rsidRDefault="009E7869" w:rsidP="00C07E9E">
      <w:pPr>
        <w:rPr>
          <w:rFonts w:ascii="Arial" w:hAnsi="Arial" w:cs="Arial"/>
        </w:rPr>
      </w:pPr>
      <w:r w:rsidRPr="009E7869">
        <w:rPr>
          <w:rFonts w:ascii="Arial" w:hAnsi="Arial" w:cs="Arial"/>
        </w:rPr>
        <w:t>Foto: GEPA – The Fair Trade Company</w:t>
      </w:r>
    </w:p>
    <w:p w14:paraId="321B08DB" w14:textId="77777777" w:rsidR="009E7869" w:rsidRPr="00C07E9E" w:rsidRDefault="009E7869" w:rsidP="009E7869">
      <w:pPr>
        <w:rPr>
          <w:rFonts w:ascii="Arial" w:hAnsi="Arial" w:cs="Arial"/>
        </w:rPr>
      </w:pPr>
      <w:r w:rsidRPr="00C07E9E">
        <w:rPr>
          <w:rFonts w:ascii="Arial" w:hAnsi="Arial" w:cs="Arial"/>
        </w:rPr>
        <w:t>____________________________________________________________</w:t>
      </w:r>
    </w:p>
    <w:p w14:paraId="522F7B0C" w14:textId="77777777" w:rsidR="009E7869" w:rsidRPr="00C07E9E" w:rsidRDefault="009E7869" w:rsidP="009E7869">
      <w:pPr>
        <w:rPr>
          <w:rFonts w:ascii="Arial" w:hAnsi="Arial" w:cs="Arial"/>
        </w:rPr>
      </w:pPr>
    </w:p>
    <w:p w14:paraId="174FE5B0" w14:textId="77777777" w:rsidR="009E7869" w:rsidRDefault="009E7869" w:rsidP="009E7869">
      <w:pPr>
        <w:rPr>
          <w:rFonts w:ascii="Arial" w:hAnsi="Arial" w:cs="Arial"/>
          <w:b/>
        </w:rPr>
      </w:pPr>
    </w:p>
    <w:p w14:paraId="6DA3DD5F" w14:textId="77777777" w:rsidR="009E7869" w:rsidRDefault="009E7869" w:rsidP="009E7869">
      <w:pPr>
        <w:rPr>
          <w:rFonts w:ascii="Arial" w:hAnsi="Arial" w:cs="Arial"/>
          <w:b/>
        </w:rPr>
      </w:pPr>
    </w:p>
    <w:p w14:paraId="6E84F4BB" w14:textId="77777777" w:rsidR="009E7869" w:rsidRDefault="009E7869" w:rsidP="009E7869">
      <w:pPr>
        <w:rPr>
          <w:rFonts w:ascii="Arial" w:hAnsi="Arial" w:cs="Arial"/>
          <w:b/>
        </w:rPr>
      </w:pPr>
    </w:p>
    <w:p w14:paraId="067F5F44" w14:textId="77777777" w:rsidR="009E7869" w:rsidRDefault="009E7869" w:rsidP="009E7869">
      <w:pPr>
        <w:rPr>
          <w:rFonts w:ascii="Arial" w:hAnsi="Arial" w:cs="Arial"/>
          <w:b/>
        </w:rPr>
      </w:pPr>
    </w:p>
    <w:p w14:paraId="5DE80FCB" w14:textId="77777777" w:rsidR="009E7869" w:rsidRDefault="009E7869" w:rsidP="009E7869">
      <w:pPr>
        <w:rPr>
          <w:rFonts w:ascii="Arial" w:hAnsi="Arial" w:cs="Arial"/>
          <w:b/>
        </w:rPr>
      </w:pPr>
    </w:p>
    <w:p w14:paraId="278DCB14" w14:textId="77777777" w:rsidR="009E7869" w:rsidRDefault="009E7869" w:rsidP="009E7869">
      <w:pPr>
        <w:rPr>
          <w:rFonts w:ascii="Arial" w:hAnsi="Arial" w:cs="Arial"/>
          <w:b/>
        </w:rPr>
      </w:pPr>
    </w:p>
    <w:p w14:paraId="02904BC3" w14:textId="541FE727" w:rsidR="009E7869" w:rsidRPr="00F45523" w:rsidRDefault="009E7869" w:rsidP="009E7869">
      <w:pPr>
        <w:rPr>
          <w:rFonts w:ascii="Arial" w:hAnsi="Arial" w:cs="Arial"/>
          <w:b/>
        </w:rPr>
      </w:pPr>
      <w:r w:rsidRPr="00F45523">
        <w:rPr>
          <w:rFonts w:ascii="Arial" w:hAnsi="Arial" w:cs="Arial"/>
          <w:b/>
        </w:rPr>
        <w:lastRenderedPageBreak/>
        <w:t>0</w:t>
      </w:r>
      <w:r w:rsidRPr="00F45523">
        <w:rPr>
          <w:rFonts w:ascii="Arial" w:hAnsi="Arial" w:cs="Arial"/>
          <w:b/>
        </w:rPr>
        <w:t>9</w:t>
      </w:r>
      <w:r w:rsidRPr="00F45523">
        <w:rPr>
          <w:rFonts w:ascii="Arial" w:hAnsi="Arial" w:cs="Arial"/>
          <w:b/>
        </w:rPr>
        <w:t xml:space="preserve"> </w:t>
      </w:r>
      <w:r w:rsidR="00EA22B6" w:rsidRPr="00F45523">
        <w:rPr>
          <w:rFonts w:ascii="Arial" w:hAnsi="Arial" w:cs="Arial"/>
          <w:b/>
        </w:rPr>
        <w:t>Sonia Flores Calle</w:t>
      </w:r>
      <w:r w:rsidRPr="00F45523">
        <w:rPr>
          <w:rFonts w:ascii="Arial" w:hAnsi="Arial" w:cs="Arial"/>
          <w:b/>
        </w:rPr>
        <w:t xml:space="preserve">, </w:t>
      </w:r>
      <w:r w:rsidR="00EA22B6" w:rsidRPr="00F45523">
        <w:rPr>
          <w:rFonts w:ascii="Arial" w:hAnsi="Arial" w:cs="Arial"/>
          <w:b/>
        </w:rPr>
        <w:t xml:space="preserve">El </w:t>
      </w:r>
      <w:proofErr w:type="spellStart"/>
      <w:r w:rsidR="00EA22B6" w:rsidRPr="00F45523">
        <w:rPr>
          <w:rFonts w:ascii="Arial" w:hAnsi="Arial" w:cs="Arial"/>
          <w:b/>
        </w:rPr>
        <w:t>Ceibo</w:t>
      </w:r>
      <w:proofErr w:type="spellEnd"/>
    </w:p>
    <w:p w14:paraId="74B7277E" w14:textId="77777777" w:rsidR="009E7869" w:rsidRPr="00F45523" w:rsidRDefault="009E7869" w:rsidP="009E7869">
      <w:pPr>
        <w:rPr>
          <w:rFonts w:ascii="Arial" w:hAnsi="Arial" w:cs="Arial"/>
        </w:rPr>
      </w:pPr>
    </w:p>
    <w:p w14:paraId="23085B0E" w14:textId="1B09EEB7" w:rsidR="009E7869" w:rsidRPr="00F45523" w:rsidRDefault="00F45523" w:rsidP="009E7869">
      <w:pPr>
        <w:rPr>
          <w:rFonts w:ascii="Arial" w:hAnsi="Arial" w:cs="Arial"/>
        </w:rPr>
      </w:pPr>
      <w:r w:rsidRPr="00F45523">
        <w:rPr>
          <w:rFonts w:ascii="Arial" w:hAnsi="Arial" w:cs="Arial"/>
        </w:rPr>
        <w:t>Die GEPA</w:t>
      </w:r>
      <w:r w:rsidR="00EA22B6" w:rsidRPr="00F45523">
        <w:rPr>
          <w:rFonts w:ascii="Arial" w:hAnsi="Arial" w:cs="Arial"/>
        </w:rPr>
        <w:t xml:space="preserve"> bezieh</w:t>
      </w:r>
      <w:r w:rsidRPr="00F45523">
        <w:rPr>
          <w:rFonts w:ascii="Arial" w:hAnsi="Arial" w:cs="Arial"/>
        </w:rPr>
        <w:t>t</w:t>
      </w:r>
      <w:r w:rsidR="00EA22B6" w:rsidRPr="00F45523">
        <w:rPr>
          <w:rFonts w:ascii="Arial" w:hAnsi="Arial" w:cs="Arial"/>
        </w:rPr>
        <w:t xml:space="preserve"> Kakao ausschließlich von Kleinbauern-Organisationen </w:t>
      </w:r>
      <w:r w:rsidRPr="00F45523">
        <w:rPr>
          <w:rFonts w:ascii="Arial" w:hAnsi="Arial" w:cs="Arial"/>
        </w:rPr>
        <w:t>wie</w:t>
      </w:r>
      <w:r w:rsidR="00EA22B6" w:rsidRPr="00F45523">
        <w:rPr>
          <w:rFonts w:ascii="Arial" w:hAnsi="Arial" w:cs="Arial"/>
        </w:rPr>
        <w:t xml:space="preserve"> El </w:t>
      </w:r>
      <w:proofErr w:type="spellStart"/>
      <w:r w:rsidR="00EA22B6" w:rsidRPr="00F45523">
        <w:rPr>
          <w:rFonts w:ascii="Arial" w:hAnsi="Arial" w:cs="Arial"/>
        </w:rPr>
        <w:t>Ceibo</w:t>
      </w:r>
      <w:proofErr w:type="spellEnd"/>
      <w:r w:rsidR="00EA22B6" w:rsidRPr="00F45523">
        <w:rPr>
          <w:rFonts w:ascii="Arial" w:hAnsi="Arial" w:cs="Arial"/>
        </w:rPr>
        <w:t xml:space="preserve"> </w:t>
      </w:r>
      <w:r w:rsidR="00EA22B6" w:rsidRPr="00F45523">
        <w:rPr>
          <w:rFonts w:ascii="Arial" w:hAnsi="Arial" w:cs="Arial"/>
        </w:rPr>
        <w:t xml:space="preserve">aus Bolivien. Von </w:t>
      </w:r>
      <w:r w:rsidRPr="00F45523">
        <w:rPr>
          <w:rFonts w:ascii="Arial" w:hAnsi="Arial" w:cs="Arial"/>
        </w:rPr>
        <w:t>dort</w:t>
      </w:r>
      <w:r w:rsidR="00EA22B6" w:rsidRPr="00F45523">
        <w:rPr>
          <w:rFonts w:ascii="Arial" w:hAnsi="Arial" w:cs="Arial"/>
        </w:rPr>
        <w:t xml:space="preserve"> kauft die GEPA nicht</w:t>
      </w:r>
      <w:r w:rsidR="00EA22B6" w:rsidRPr="00F45523">
        <w:rPr>
          <w:rFonts w:ascii="Arial" w:hAnsi="Arial" w:cs="Arial"/>
        </w:rPr>
        <w:t xml:space="preserve"> </w:t>
      </w:r>
      <w:r w:rsidR="00EA22B6" w:rsidRPr="00F45523">
        <w:rPr>
          <w:rFonts w:ascii="Arial" w:hAnsi="Arial" w:cs="Arial"/>
        </w:rPr>
        <w:t>nur Rohkakao, sondern auch</w:t>
      </w:r>
      <w:r w:rsidR="00EA22B6" w:rsidRPr="00F45523">
        <w:rPr>
          <w:rFonts w:ascii="Arial" w:hAnsi="Arial" w:cs="Arial"/>
        </w:rPr>
        <w:t xml:space="preserve"> K</w:t>
      </w:r>
      <w:r w:rsidR="00EA22B6" w:rsidRPr="00F45523">
        <w:rPr>
          <w:rFonts w:ascii="Arial" w:hAnsi="Arial" w:cs="Arial"/>
        </w:rPr>
        <w:t>akaobutter; das</w:t>
      </w:r>
      <w:r w:rsidR="00EA22B6" w:rsidRPr="00F45523">
        <w:rPr>
          <w:rFonts w:ascii="Arial" w:hAnsi="Arial" w:cs="Arial"/>
        </w:rPr>
        <w:t xml:space="preserve"> </w:t>
      </w:r>
      <w:r w:rsidR="00EA22B6" w:rsidRPr="00F45523">
        <w:rPr>
          <w:rFonts w:ascii="Arial" w:hAnsi="Arial" w:cs="Arial"/>
        </w:rPr>
        <w:t>bringt zusätzlich mehr Wertschöpfung vor Ort.</w:t>
      </w:r>
      <w:r w:rsidRPr="00F45523">
        <w:rPr>
          <w:rFonts w:ascii="Arial" w:hAnsi="Arial" w:cs="Arial"/>
        </w:rPr>
        <w:t xml:space="preserve"> </w:t>
      </w:r>
      <w:r w:rsidR="009E7869" w:rsidRPr="00F45523">
        <w:rPr>
          <w:rFonts w:ascii="Arial" w:hAnsi="Arial" w:cs="Arial"/>
        </w:rPr>
        <w:t xml:space="preserve">Mehr Informationen im gerade erschienenen Geschäftsbericht der GEPA für das Jahr 2023: </w:t>
      </w:r>
      <w:hyperlink r:id="rId15" w:history="1">
        <w:r w:rsidR="009E7869" w:rsidRPr="00F45523">
          <w:rPr>
            <w:rStyle w:val="Hyperlink"/>
            <w:rFonts w:ascii="Arial" w:hAnsi="Arial" w:cs="Arial"/>
          </w:rPr>
          <w:t>www.gepa.de/geschaeftsbericht</w:t>
        </w:r>
      </w:hyperlink>
    </w:p>
    <w:p w14:paraId="1299DA24" w14:textId="77777777" w:rsidR="009E7869" w:rsidRPr="00F45523" w:rsidRDefault="009E7869" w:rsidP="009E7869">
      <w:pPr>
        <w:rPr>
          <w:rFonts w:ascii="Arial" w:hAnsi="Arial" w:cs="Arial"/>
        </w:rPr>
      </w:pPr>
    </w:p>
    <w:p w14:paraId="3AF43DFF" w14:textId="3A2FCF2B" w:rsidR="00EA22B6" w:rsidRPr="00F45523" w:rsidRDefault="009E7869" w:rsidP="009E7869">
      <w:pPr>
        <w:rPr>
          <w:rFonts w:ascii="Arial" w:hAnsi="Arial" w:cs="Arial"/>
          <w:lang w:val="en-US"/>
        </w:rPr>
      </w:pPr>
      <w:r w:rsidRPr="00F45523">
        <w:rPr>
          <w:rFonts w:ascii="Arial" w:hAnsi="Arial" w:cs="Arial"/>
          <w:lang w:val="en-US"/>
        </w:rPr>
        <w:t xml:space="preserve">Foto: GEPA – The </w:t>
      </w:r>
      <w:proofErr w:type="gramStart"/>
      <w:r w:rsidRPr="00F45523">
        <w:rPr>
          <w:rFonts w:ascii="Arial" w:hAnsi="Arial" w:cs="Arial"/>
          <w:lang w:val="en-US"/>
        </w:rPr>
        <w:t>Fair Trade</w:t>
      </w:r>
      <w:proofErr w:type="gramEnd"/>
      <w:r w:rsidRPr="00F45523">
        <w:rPr>
          <w:rFonts w:ascii="Arial" w:hAnsi="Arial" w:cs="Arial"/>
          <w:lang w:val="en-US"/>
        </w:rPr>
        <w:t xml:space="preserve"> Company</w:t>
      </w:r>
      <w:r w:rsidR="00F45523" w:rsidRPr="00F45523">
        <w:rPr>
          <w:rFonts w:ascii="Arial" w:hAnsi="Arial" w:cs="Arial"/>
          <w:lang w:val="en-US"/>
        </w:rPr>
        <w:t xml:space="preserve"> / A. </w:t>
      </w:r>
      <w:proofErr w:type="spellStart"/>
      <w:r w:rsidR="00F45523" w:rsidRPr="00F45523">
        <w:rPr>
          <w:rFonts w:ascii="Arial" w:hAnsi="Arial" w:cs="Arial"/>
          <w:lang w:val="en-US"/>
        </w:rPr>
        <w:t>Welsing</w:t>
      </w:r>
      <w:proofErr w:type="spellEnd"/>
    </w:p>
    <w:p w14:paraId="21941F21" w14:textId="77777777" w:rsidR="00EA22B6" w:rsidRPr="00F45523" w:rsidRDefault="00EA22B6" w:rsidP="00EA22B6">
      <w:pPr>
        <w:rPr>
          <w:rFonts w:ascii="Arial" w:hAnsi="Arial" w:cs="Arial"/>
          <w:lang w:val="es-ES"/>
        </w:rPr>
      </w:pPr>
      <w:r w:rsidRPr="00F45523">
        <w:rPr>
          <w:rFonts w:ascii="Arial" w:hAnsi="Arial" w:cs="Arial"/>
          <w:lang w:val="es-ES"/>
        </w:rPr>
        <w:t>____________________________________________________________</w:t>
      </w:r>
    </w:p>
    <w:p w14:paraId="4A7AE6E4" w14:textId="77777777" w:rsidR="00EA22B6" w:rsidRPr="00F45523" w:rsidRDefault="00EA22B6" w:rsidP="00EA22B6">
      <w:pPr>
        <w:rPr>
          <w:rFonts w:ascii="Arial" w:hAnsi="Arial" w:cs="Arial"/>
          <w:lang w:val="es-ES"/>
        </w:rPr>
      </w:pPr>
    </w:p>
    <w:p w14:paraId="67F8919E" w14:textId="6F35B125" w:rsidR="00EA22B6" w:rsidRPr="00F45523" w:rsidRDefault="00EA22B6" w:rsidP="00EA22B6">
      <w:pPr>
        <w:rPr>
          <w:rFonts w:ascii="Arial" w:hAnsi="Arial" w:cs="Arial"/>
          <w:b/>
          <w:lang w:val="es-ES"/>
        </w:rPr>
      </w:pPr>
      <w:r w:rsidRPr="00F45523">
        <w:rPr>
          <w:rFonts w:ascii="Arial" w:hAnsi="Arial" w:cs="Arial"/>
          <w:b/>
          <w:lang w:val="es-ES"/>
        </w:rPr>
        <w:t>1</w:t>
      </w:r>
      <w:r w:rsidRPr="00F45523">
        <w:rPr>
          <w:rFonts w:ascii="Arial" w:hAnsi="Arial" w:cs="Arial"/>
          <w:b/>
          <w:lang w:val="es-ES"/>
        </w:rPr>
        <w:t xml:space="preserve">0 </w:t>
      </w:r>
      <w:proofErr w:type="spellStart"/>
      <w:r w:rsidR="00F45523" w:rsidRPr="00F45523">
        <w:rPr>
          <w:rFonts w:ascii="Arial" w:hAnsi="Arial" w:cs="Arial"/>
          <w:b/>
          <w:lang w:val="es-ES"/>
        </w:rPr>
        <w:t>Imkerin</w:t>
      </w:r>
      <w:proofErr w:type="spellEnd"/>
      <w:r w:rsidR="00F45523" w:rsidRPr="00F45523">
        <w:rPr>
          <w:rFonts w:ascii="Arial" w:hAnsi="Arial" w:cs="Arial"/>
          <w:b/>
          <w:lang w:val="es-ES"/>
        </w:rPr>
        <w:t xml:space="preserve"> Catarina Velasco Toma, COPICHAJULENSE</w:t>
      </w:r>
    </w:p>
    <w:p w14:paraId="45F73D9A" w14:textId="77777777" w:rsidR="00EA22B6" w:rsidRPr="00F45523" w:rsidRDefault="00EA22B6" w:rsidP="00EA22B6">
      <w:pPr>
        <w:rPr>
          <w:rFonts w:ascii="Arial" w:hAnsi="Arial" w:cs="Arial"/>
          <w:highlight w:val="yellow"/>
          <w:lang w:val="es-ES"/>
        </w:rPr>
      </w:pPr>
    </w:p>
    <w:p w14:paraId="4182948E" w14:textId="77777777" w:rsidR="00F45523" w:rsidRPr="00F45523" w:rsidRDefault="00F45523" w:rsidP="00F45523">
      <w:pPr>
        <w:rPr>
          <w:rFonts w:ascii="Arial" w:hAnsi="Arial" w:cs="Arial"/>
        </w:rPr>
      </w:pPr>
      <w:r w:rsidRPr="00F45523">
        <w:rPr>
          <w:rFonts w:ascii="Arial" w:hAnsi="Arial" w:cs="Arial"/>
        </w:rPr>
        <w:t>Catarina Velasco Toma</w:t>
      </w:r>
      <w:r>
        <w:rPr>
          <w:rFonts w:ascii="Arial" w:hAnsi="Arial" w:cs="Arial"/>
        </w:rPr>
        <w:t xml:space="preserve"> </w:t>
      </w:r>
      <w:r w:rsidRPr="00F45523">
        <w:rPr>
          <w:rFonts w:ascii="Arial" w:hAnsi="Arial" w:cs="Arial"/>
        </w:rPr>
        <w:t>(Mitte, hier mit Mutter und Tochter)</w:t>
      </w:r>
      <w:r>
        <w:rPr>
          <w:rFonts w:ascii="Arial" w:hAnsi="Arial" w:cs="Arial"/>
        </w:rPr>
        <w:t xml:space="preserve"> </w:t>
      </w:r>
      <w:r w:rsidRPr="00F45523">
        <w:rPr>
          <w:rFonts w:ascii="Arial" w:hAnsi="Arial" w:cs="Arial"/>
        </w:rPr>
        <w:t>ist Imkerin und</w:t>
      </w:r>
      <w:r>
        <w:rPr>
          <w:rFonts w:ascii="Arial" w:hAnsi="Arial" w:cs="Arial"/>
        </w:rPr>
        <w:t xml:space="preserve"> A</w:t>
      </w:r>
      <w:r w:rsidRPr="00F45523">
        <w:rPr>
          <w:rFonts w:ascii="Arial" w:hAnsi="Arial" w:cs="Arial"/>
        </w:rPr>
        <w:t>ufsichtsratsmitglied</w:t>
      </w:r>
      <w:r>
        <w:rPr>
          <w:rFonts w:ascii="Arial" w:hAnsi="Arial" w:cs="Arial"/>
        </w:rPr>
        <w:t xml:space="preserve"> </w:t>
      </w:r>
      <w:r w:rsidRPr="00F45523">
        <w:rPr>
          <w:rFonts w:ascii="Arial" w:hAnsi="Arial" w:cs="Arial"/>
        </w:rPr>
        <w:t>bei COPICHAJULENSE in Guatemala.</w:t>
      </w:r>
      <w:r>
        <w:rPr>
          <w:rFonts w:ascii="Arial" w:hAnsi="Arial" w:cs="Arial"/>
        </w:rPr>
        <w:t xml:space="preserve"> </w:t>
      </w:r>
      <w:r w:rsidRPr="00F45523">
        <w:rPr>
          <w:rFonts w:ascii="Arial" w:hAnsi="Arial" w:cs="Arial"/>
        </w:rPr>
        <w:t>Imkerinnen wie ihr bietet Fairer Handel</w:t>
      </w:r>
      <w:r>
        <w:rPr>
          <w:rFonts w:ascii="Arial" w:hAnsi="Arial" w:cs="Arial"/>
        </w:rPr>
        <w:t xml:space="preserve"> </w:t>
      </w:r>
      <w:r w:rsidRPr="00F45523">
        <w:rPr>
          <w:rFonts w:ascii="Arial" w:hAnsi="Arial" w:cs="Arial"/>
        </w:rPr>
        <w:t>mehr Planungssicherheit.</w:t>
      </w:r>
      <w:r>
        <w:rPr>
          <w:rFonts w:ascii="Arial" w:hAnsi="Arial" w:cs="Arial"/>
        </w:rPr>
        <w:t xml:space="preserve"> </w:t>
      </w:r>
      <w:r w:rsidRPr="00F45523">
        <w:rPr>
          <w:rFonts w:ascii="Arial" w:hAnsi="Arial" w:cs="Arial"/>
        </w:rPr>
        <w:t xml:space="preserve">Mehr Informationen im gerade erschienenen Geschäftsbericht der GEPA für das Jahr 2023: </w:t>
      </w:r>
      <w:hyperlink r:id="rId16" w:history="1">
        <w:r w:rsidRPr="00F45523">
          <w:rPr>
            <w:rStyle w:val="Hyperlink"/>
            <w:rFonts w:ascii="Arial" w:hAnsi="Arial" w:cs="Arial"/>
          </w:rPr>
          <w:t>www.gepa.de/geschaeftsbericht</w:t>
        </w:r>
      </w:hyperlink>
    </w:p>
    <w:p w14:paraId="1DD398E1" w14:textId="4989F2FD" w:rsidR="00F45523" w:rsidRDefault="00F45523" w:rsidP="00F45523">
      <w:pPr>
        <w:rPr>
          <w:rFonts w:ascii="Arial" w:hAnsi="Arial" w:cs="Arial"/>
        </w:rPr>
      </w:pPr>
    </w:p>
    <w:p w14:paraId="10E50913" w14:textId="3954CC6A" w:rsidR="00705E08" w:rsidRPr="00F45523" w:rsidRDefault="00EA22B6" w:rsidP="008147AA">
      <w:pPr>
        <w:rPr>
          <w:rFonts w:ascii="Arial" w:hAnsi="Arial" w:cs="Arial"/>
          <w:lang w:val="en-US"/>
        </w:rPr>
      </w:pPr>
      <w:r w:rsidRPr="00F45523">
        <w:rPr>
          <w:rFonts w:ascii="Arial" w:hAnsi="Arial" w:cs="Arial"/>
          <w:lang w:val="en-US"/>
        </w:rPr>
        <w:t xml:space="preserve">Foto: GEPA – The </w:t>
      </w:r>
      <w:proofErr w:type="gramStart"/>
      <w:r w:rsidRPr="00F45523">
        <w:rPr>
          <w:rFonts w:ascii="Arial" w:hAnsi="Arial" w:cs="Arial"/>
          <w:lang w:val="en-US"/>
        </w:rPr>
        <w:t>Fair Trade</w:t>
      </w:r>
      <w:proofErr w:type="gramEnd"/>
      <w:r w:rsidRPr="00F45523">
        <w:rPr>
          <w:rFonts w:ascii="Arial" w:hAnsi="Arial" w:cs="Arial"/>
          <w:lang w:val="en-US"/>
        </w:rPr>
        <w:t xml:space="preserve"> Company</w:t>
      </w:r>
    </w:p>
    <w:sectPr w:rsidR="00705E08" w:rsidRPr="00F45523" w:rsidSect="00456E69">
      <w:headerReference w:type="default" r:id="rId17"/>
      <w:pgSz w:w="11900" w:h="16840"/>
      <w:pgMar w:top="567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2D0F65" w14:textId="77777777" w:rsidR="00E50BAB" w:rsidRDefault="00E50BAB" w:rsidP="00AA6340">
      <w:r>
        <w:separator/>
      </w:r>
    </w:p>
  </w:endnote>
  <w:endnote w:type="continuationSeparator" w:id="0">
    <w:p w14:paraId="6240F963" w14:textId="77777777" w:rsidR="00E50BAB" w:rsidRDefault="00E50BAB" w:rsidP="00AA6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92885" w14:textId="77777777" w:rsidR="00E50BAB" w:rsidRDefault="00E50BAB" w:rsidP="00AA6340">
      <w:r>
        <w:separator/>
      </w:r>
    </w:p>
  </w:footnote>
  <w:footnote w:type="continuationSeparator" w:id="0">
    <w:p w14:paraId="0B4576EE" w14:textId="77777777" w:rsidR="00E50BAB" w:rsidRDefault="00E50BAB" w:rsidP="00AA63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534A7" w14:textId="05633409" w:rsidR="00AA6340" w:rsidRDefault="00242A16">
    <w:pPr>
      <w:pStyle w:val="Kopfzeile"/>
    </w:pPr>
    <w:r>
      <w:rPr>
        <w:noProof/>
      </w:rPr>
      <w:drawing>
        <wp:anchor distT="0" distB="0" distL="114300" distR="114300" simplePos="0" relativeHeight="251661312" behindDoc="1" locked="0" layoutInCell="1" allowOverlap="1" wp14:anchorId="78C9C83A" wp14:editId="0D32697B">
          <wp:simplePos x="0" y="0"/>
          <wp:positionH relativeFrom="margin">
            <wp:posOffset>2458720</wp:posOffset>
          </wp:positionH>
          <wp:positionV relativeFrom="page">
            <wp:posOffset>213756</wp:posOffset>
          </wp:positionV>
          <wp:extent cx="831675" cy="991235"/>
          <wp:effectExtent l="0" t="0" r="6985" b="0"/>
          <wp:wrapTopAndBottom/>
          <wp:docPr id="1368075005" name="Grafik 1368075005" descr="Ein Bild, das Schrift, Kreis, Logo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68075005" name="Grafik 1368075005" descr="Ein Bild, das Schrift, Kreis, Logo, Grafiken enthält.&#10;&#10;Automatisch generierte Beschreibu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1675" cy="9912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63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FBB"/>
    <w:rsid w:val="0000039B"/>
    <w:rsid w:val="00027CAE"/>
    <w:rsid w:val="00037FFC"/>
    <w:rsid w:val="0005340C"/>
    <w:rsid w:val="00054FB5"/>
    <w:rsid w:val="00061076"/>
    <w:rsid w:val="00072936"/>
    <w:rsid w:val="00077B3A"/>
    <w:rsid w:val="00084C69"/>
    <w:rsid w:val="00096354"/>
    <w:rsid w:val="000A0BC9"/>
    <w:rsid w:val="000A1348"/>
    <w:rsid w:val="000A15B0"/>
    <w:rsid w:val="000A23E1"/>
    <w:rsid w:val="000A3AF1"/>
    <w:rsid w:val="000C3DAF"/>
    <w:rsid w:val="000C5CED"/>
    <w:rsid w:val="000D060E"/>
    <w:rsid w:val="000D6722"/>
    <w:rsid w:val="000D7A0E"/>
    <w:rsid w:val="000E7DE9"/>
    <w:rsid w:val="000F148F"/>
    <w:rsid w:val="00104ABF"/>
    <w:rsid w:val="00106FC1"/>
    <w:rsid w:val="00112252"/>
    <w:rsid w:val="00120B89"/>
    <w:rsid w:val="00137515"/>
    <w:rsid w:val="0015085C"/>
    <w:rsid w:val="001535C5"/>
    <w:rsid w:val="0015665C"/>
    <w:rsid w:val="0015718C"/>
    <w:rsid w:val="00157951"/>
    <w:rsid w:val="00166CD8"/>
    <w:rsid w:val="00167FC3"/>
    <w:rsid w:val="00174A08"/>
    <w:rsid w:val="0017526B"/>
    <w:rsid w:val="00176FDE"/>
    <w:rsid w:val="00184E60"/>
    <w:rsid w:val="0018686E"/>
    <w:rsid w:val="00190486"/>
    <w:rsid w:val="001A3CC9"/>
    <w:rsid w:val="001A6CE0"/>
    <w:rsid w:val="001B44FB"/>
    <w:rsid w:val="001B54D7"/>
    <w:rsid w:val="001B5D0A"/>
    <w:rsid w:val="001D5B56"/>
    <w:rsid w:val="001D5EF2"/>
    <w:rsid w:val="001E0770"/>
    <w:rsid w:val="001E0B3C"/>
    <w:rsid w:val="001F105A"/>
    <w:rsid w:val="001F4FBB"/>
    <w:rsid w:val="00200344"/>
    <w:rsid w:val="00201ECD"/>
    <w:rsid w:val="00204358"/>
    <w:rsid w:val="00233973"/>
    <w:rsid w:val="00242A16"/>
    <w:rsid w:val="0024481C"/>
    <w:rsid w:val="0025008B"/>
    <w:rsid w:val="00255E0D"/>
    <w:rsid w:val="00261247"/>
    <w:rsid w:val="0026278C"/>
    <w:rsid w:val="00276DBC"/>
    <w:rsid w:val="00277D83"/>
    <w:rsid w:val="00283CBE"/>
    <w:rsid w:val="002865A4"/>
    <w:rsid w:val="0029080B"/>
    <w:rsid w:val="002921A6"/>
    <w:rsid w:val="002A4283"/>
    <w:rsid w:val="002A744F"/>
    <w:rsid w:val="002D133E"/>
    <w:rsid w:val="002D5DFD"/>
    <w:rsid w:val="002E3116"/>
    <w:rsid w:val="00303F24"/>
    <w:rsid w:val="003079AE"/>
    <w:rsid w:val="0032483C"/>
    <w:rsid w:val="00335F54"/>
    <w:rsid w:val="003376F0"/>
    <w:rsid w:val="00343E7B"/>
    <w:rsid w:val="003458ED"/>
    <w:rsid w:val="00346543"/>
    <w:rsid w:val="003470CF"/>
    <w:rsid w:val="00347806"/>
    <w:rsid w:val="00353C34"/>
    <w:rsid w:val="00355CEF"/>
    <w:rsid w:val="00371CCE"/>
    <w:rsid w:val="00372191"/>
    <w:rsid w:val="00372D08"/>
    <w:rsid w:val="00375D58"/>
    <w:rsid w:val="003846B2"/>
    <w:rsid w:val="0038659E"/>
    <w:rsid w:val="00394966"/>
    <w:rsid w:val="003C0C41"/>
    <w:rsid w:val="003E03FF"/>
    <w:rsid w:val="003F151A"/>
    <w:rsid w:val="00405E9E"/>
    <w:rsid w:val="004233FD"/>
    <w:rsid w:val="004244AD"/>
    <w:rsid w:val="00426DF7"/>
    <w:rsid w:val="00435030"/>
    <w:rsid w:val="00450992"/>
    <w:rsid w:val="00456E69"/>
    <w:rsid w:val="004608CE"/>
    <w:rsid w:val="00497C3E"/>
    <w:rsid w:val="00497EBE"/>
    <w:rsid w:val="004B12DD"/>
    <w:rsid w:val="004B35C6"/>
    <w:rsid w:val="004B5478"/>
    <w:rsid w:val="004C1582"/>
    <w:rsid w:val="004C3753"/>
    <w:rsid w:val="004E0503"/>
    <w:rsid w:val="004E2B13"/>
    <w:rsid w:val="004E535F"/>
    <w:rsid w:val="004E67FF"/>
    <w:rsid w:val="004E754B"/>
    <w:rsid w:val="004F35CE"/>
    <w:rsid w:val="0052312B"/>
    <w:rsid w:val="0053406E"/>
    <w:rsid w:val="005620BA"/>
    <w:rsid w:val="00562804"/>
    <w:rsid w:val="00566A92"/>
    <w:rsid w:val="00574F74"/>
    <w:rsid w:val="0058444E"/>
    <w:rsid w:val="0058751D"/>
    <w:rsid w:val="00591396"/>
    <w:rsid w:val="005936AF"/>
    <w:rsid w:val="005D07E6"/>
    <w:rsid w:val="005E1591"/>
    <w:rsid w:val="005F5887"/>
    <w:rsid w:val="00603F69"/>
    <w:rsid w:val="00620C88"/>
    <w:rsid w:val="006234D4"/>
    <w:rsid w:val="00632585"/>
    <w:rsid w:val="00643A01"/>
    <w:rsid w:val="0066112F"/>
    <w:rsid w:val="0066177E"/>
    <w:rsid w:val="00664E27"/>
    <w:rsid w:val="00671174"/>
    <w:rsid w:val="0067127F"/>
    <w:rsid w:val="00675AF3"/>
    <w:rsid w:val="006807C8"/>
    <w:rsid w:val="00681B00"/>
    <w:rsid w:val="0068552F"/>
    <w:rsid w:val="006927BA"/>
    <w:rsid w:val="006B4168"/>
    <w:rsid w:val="006C62F7"/>
    <w:rsid w:val="006D10CB"/>
    <w:rsid w:val="006E2C53"/>
    <w:rsid w:val="007053BA"/>
    <w:rsid w:val="00705E08"/>
    <w:rsid w:val="00723AE4"/>
    <w:rsid w:val="007254AC"/>
    <w:rsid w:val="007349A1"/>
    <w:rsid w:val="00742850"/>
    <w:rsid w:val="007467CC"/>
    <w:rsid w:val="007476A6"/>
    <w:rsid w:val="007512C6"/>
    <w:rsid w:val="007566EC"/>
    <w:rsid w:val="00763D8B"/>
    <w:rsid w:val="00776199"/>
    <w:rsid w:val="00776D21"/>
    <w:rsid w:val="00782CA2"/>
    <w:rsid w:val="007A4FFD"/>
    <w:rsid w:val="007A57C1"/>
    <w:rsid w:val="007B5FDD"/>
    <w:rsid w:val="007B6ED2"/>
    <w:rsid w:val="007C1CB5"/>
    <w:rsid w:val="007C1DEB"/>
    <w:rsid w:val="007C56F1"/>
    <w:rsid w:val="007F221C"/>
    <w:rsid w:val="007F2E7B"/>
    <w:rsid w:val="007F70F2"/>
    <w:rsid w:val="008012DC"/>
    <w:rsid w:val="00803D8B"/>
    <w:rsid w:val="00813337"/>
    <w:rsid w:val="008147AA"/>
    <w:rsid w:val="00820B57"/>
    <w:rsid w:val="00825953"/>
    <w:rsid w:val="008302E5"/>
    <w:rsid w:val="0083330F"/>
    <w:rsid w:val="0083741B"/>
    <w:rsid w:val="008405A5"/>
    <w:rsid w:val="008560C8"/>
    <w:rsid w:val="00856F32"/>
    <w:rsid w:val="0087537B"/>
    <w:rsid w:val="00890987"/>
    <w:rsid w:val="008A0973"/>
    <w:rsid w:val="008A3EC2"/>
    <w:rsid w:val="008A66A2"/>
    <w:rsid w:val="008B64D5"/>
    <w:rsid w:val="008C4288"/>
    <w:rsid w:val="008C766F"/>
    <w:rsid w:val="008D4E76"/>
    <w:rsid w:val="008E638B"/>
    <w:rsid w:val="008E7158"/>
    <w:rsid w:val="009005D0"/>
    <w:rsid w:val="00927A30"/>
    <w:rsid w:val="00930237"/>
    <w:rsid w:val="009308B4"/>
    <w:rsid w:val="00935ABE"/>
    <w:rsid w:val="00957FC2"/>
    <w:rsid w:val="00973BFE"/>
    <w:rsid w:val="00976000"/>
    <w:rsid w:val="009851C9"/>
    <w:rsid w:val="00985860"/>
    <w:rsid w:val="009915B6"/>
    <w:rsid w:val="009A632C"/>
    <w:rsid w:val="009A6662"/>
    <w:rsid w:val="009D0857"/>
    <w:rsid w:val="009E3997"/>
    <w:rsid w:val="009E4BD6"/>
    <w:rsid w:val="009E7869"/>
    <w:rsid w:val="009F6D0E"/>
    <w:rsid w:val="00A0219A"/>
    <w:rsid w:val="00A109D9"/>
    <w:rsid w:val="00A12BBC"/>
    <w:rsid w:val="00A13BFF"/>
    <w:rsid w:val="00A15CAD"/>
    <w:rsid w:val="00A17831"/>
    <w:rsid w:val="00A24025"/>
    <w:rsid w:val="00A445D6"/>
    <w:rsid w:val="00A545E7"/>
    <w:rsid w:val="00A54907"/>
    <w:rsid w:val="00A550E7"/>
    <w:rsid w:val="00A71734"/>
    <w:rsid w:val="00A720BC"/>
    <w:rsid w:val="00A74D44"/>
    <w:rsid w:val="00A95A8C"/>
    <w:rsid w:val="00AA6340"/>
    <w:rsid w:val="00AB563C"/>
    <w:rsid w:val="00AC40A9"/>
    <w:rsid w:val="00AC7280"/>
    <w:rsid w:val="00AD5F2F"/>
    <w:rsid w:val="00AD77E1"/>
    <w:rsid w:val="00AE6DAA"/>
    <w:rsid w:val="00B041F1"/>
    <w:rsid w:val="00B05965"/>
    <w:rsid w:val="00B068D5"/>
    <w:rsid w:val="00B15389"/>
    <w:rsid w:val="00B2069D"/>
    <w:rsid w:val="00B41915"/>
    <w:rsid w:val="00B614A2"/>
    <w:rsid w:val="00B74EBB"/>
    <w:rsid w:val="00B8673D"/>
    <w:rsid w:val="00B93CCB"/>
    <w:rsid w:val="00B95343"/>
    <w:rsid w:val="00B97E61"/>
    <w:rsid w:val="00BA5D13"/>
    <w:rsid w:val="00BB132E"/>
    <w:rsid w:val="00BB30CD"/>
    <w:rsid w:val="00BC196D"/>
    <w:rsid w:val="00BD306D"/>
    <w:rsid w:val="00BD459E"/>
    <w:rsid w:val="00BE2C12"/>
    <w:rsid w:val="00BF10FB"/>
    <w:rsid w:val="00C07E9E"/>
    <w:rsid w:val="00C23FFF"/>
    <w:rsid w:val="00C24C13"/>
    <w:rsid w:val="00C330D1"/>
    <w:rsid w:val="00C40DA2"/>
    <w:rsid w:val="00C442A5"/>
    <w:rsid w:val="00C44561"/>
    <w:rsid w:val="00C67DEE"/>
    <w:rsid w:val="00C75698"/>
    <w:rsid w:val="00C81C62"/>
    <w:rsid w:val="00C942BC"/>
    <w:rsid w:val="00CB0B93"/>
    <w:rsid w:val="00CB508D"/>
    <w:rsid w:val="00CD2CB6"/>
    <w:rsid w:val="00CD3A5E"/>
    <w:rsid w:val="00CE382D"/>
    <w:rsid w:val="00CF6D48"/>
    <w:rsid w:val="00D04BB9"/>
    <w:rsid w:val="00D07692"/>
    <w:rsid w:val="00D07B49"/>
    <w:rsid w:val="00D16606"/>
    <w:rsid w:val="00D43B0D"/>
    <w:rsid w:val="00D475B0"/>
    <w:rsid w:val="00D50773"/>
    <w:rsid w:val="00D54872"/>
    <w:rsid w:val="00D62177"/>
    <w:rsid w:val="00D70EF3"/>
    <w:rsid w:val="00D83ED4"/>
    <w:rsid w:val="00D87949"/>
    <w:rsid w:val="00D90AA9"/>
    <w:rsid w:val="00D95D93"/>
    <w:rsid w:val="00DA0409"/>
    <w:rsid w:val="00DB3642"/>
    <w:rsid w:val="00DE4650"/>
    <w:rsid w:val="00E01617"/>
    <w:rsid w:val="00E044D7"/>
    <w:rsid w:val="00E10718"/>
    <w:rsid w:val="00E11779"/>
    <w:rsid w:val="00E3720B"/>
    <w:rsid w:val="00E43CE9"/>
    <w:rsid w:val="00E50209"/>
    <w:rsid w:val="00E50BAB"/>
    <w:rsid w:val="00E53925"/>
    <w:rsid w:val="00E67C3D"/>
    <w:rsid w:val="00E80B07"/>
    <w:rsid w:val="00E828B2"/>
    <w:rsid w:val="00E91338"/>
    <w:rsid w:val="00E9562B"/>
    <w:rsid w:val="00EA0CA3"/>
    <w:rsid w:val="00EA22B6"/>
    <w:rsid w:val="00EB0815"/>
    <w:rsid w:val="00EB1151"/>
    <w:rsid w:val="00EB70D2"/>
    <w:rsid w:val="00ED3428"/>
    <w:rsid w:val="00ED5688"/>
    <w:rsid w:val="00EE49FC"/>
    <w:rsid w:val="00EE7160"/>
    <w:rsid w:val="00F16CE7"/>
    <w:rsid w:val="00F22254"/>
    <w:rsid w:val="00F22513"/>
    <w:rsid w:val="00F25FC0"/>
    <w:rsid w:val="00F27ED8"/>
    <w:rsid w:val="00F31662"/>
    <w:rsid w:val="00F35945"/>
    <w:rsid w:val="00F36DED"/>
    <w:rsid w:val="00F41E35"/>
    <w:rsid w:val="00F45523"/>
    <w:rsid w:val="00F530AF"/>
    <w:rsid w:val="00F5793B"/>
    <w:rsid w:val="00F622F6"/>
    <w:rsid w:val="00F65ED3"/>
    <w:rsid w:val="00F72EF3"/>
    <w:rsid w:val="00F74CBD"/>
    <w:rsid w:val="00F75E8E"/>
    <w:rsid w:val="00F83E49"/>
    <w:rsid w:val="00F90C25"/>
    <w:rsid w:val="00F97669"/>
    <w:rsid w:val="00FA5724"/>
    <w:rsid w:val="00FB5A81"/>
    <w:rsid w:val="00FB5DD1"/>
    <w:rsid w:val="00FB7E59"/>
    <w:rsid w:val="00FD0DAF"/>
    <w:rsid w:val="00FD64F5"/>
    <w:rsid w:val="00FE2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6305"/>
    <o:shapelayout v:ext="edit">
      <o:idmap v:ext="edit" data="1"/>
    </o:shapelayout>
  </w:shapeDefaults>
  <w:doNotEmbedSmartTags/>
  <w:decimalSymbol w:val=","/>
  <w:listSeparator w:val=";"/>
  <w14:docId w14:val="435510FE"/>
  <w14:defaultImageDpi w14:val="300"/>
  <w15:chartTrackingRefBased/>
  <w15:docId w15:val="{14AF9CDF-1479-4488-B557-4C10A64AE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rsid w:val="0015665C"/>
    <w:pPr>
      <w:keepNext/>
      <w:outlineLvl w:val="0"/>
    </w:pPr>
    <w:rPr>
      <w:rFonts w:ascii="Arial" w:hAnsi="Arial"/>
      <w:b/>
      <w:color w:val="000000"/>
      <w:szCs w:val="20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5E15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65ED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rsid w:val="0015665C"/>
    <w:rPr>
      <w:rFonts w:ascii="Arial" w:hAnsi="Arial"/>
      <w:b/>
      <w:color w:val="000000"/>
      <w:sz w:val="24"/>
    </w:rPr>
  </w:style>
  <w:style w:type="paragraph" w:styleId="Textkrper">
    <w:name w:val="Body Text"/>
    <w:basedOn w:val="Standard"/>
    <w:link w:val="TextkrperZchn"/>
    <w:rsid w:val="0015665C"/>
    <w:pPr>
      <w:widowControl w:val="0"/>
      <w:suppressAutoHyphens/>
      <w:spacing w:after="120"/>
    </w:pPr>
    <w:rPr>
      <w:rFonts w:eastAsia="Lucida Sans Unicode"/>
      <w:kern w:val="1"/>
    </w:rPr>
  </w:style>
  <w:style w:type="character" w:customStyle="1" w:styleId="TextkrperZchn">
    <w:name w:val="Textkörper Zchn"/>
    <w:basedOn w:val="Absatz-Standardschriftart"/>
    <w:link w:val="Textkrper"/>
    <w:rsid w:val="0015665C"/>
    <w:rPr>
      <w:rFonts w:eastAsia="Lucida Sans Unicode"/>
      <w:kern w:val="1"/>
      <w:sz w:val="24"/>
      <w:szCs w:val="24"/>
    </w:rPr>
  </w:style>
  <w:style w:type="paragraph" w:styleId="Kopfzeile">
    <w:name w:val="header"/>
    <w:basedOn w:val="Standard"/>
    <w:link w:val="Kopf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A6340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A634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A6340"/>
    <w:rPr>
      <w:sz w:val="24"/>
      <w:szCs w:val="24"/>
    </w:rPr>
  </w:style>
  <w:style w:type="character" w:styleId="Hyperlink">
    <w:name w:val="Hyperlink"/>
    <w:rsid w:val="00CB508D"/>
    <w:rPr>
      <w:color w:val="0563C1"/>
      <w:u w:val="single"/>
    </w:rPr>
  </w:style>
  <w:style w:type="paragraph" w:customStyle="1" w:styleId="bodytext">
    <w:name w:val="bodytext"/>
    <w:basedOn w:val="Standard"/>
    <w:rsid w:val="00CB508D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5E1591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65ED3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</w:rPr>
  </w:style>
  <w:style w:type="character" w:styleId="Kommentarzeichen">
    <w:name w:val="annotation reference"/>
    <w:basedOn w:val="Absatz-Standardschriftart"/>
    <w:uiPriority w:val="99"/>
    <w:unhideWhenUsed/>
    <w:rsid w:val="001D5E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1D5EF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1D5EF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D5E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D5EF2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5EF2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5EF2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72"/>
    <w:qFormat/>
    <w:rsid w:val="00276DBC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8302E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201ECD"/>
    <w:rPr>
      <w:sz w:val="24"/>
      <w:szCs w:val="24"/>
    </w:rPr>
  </w:style>
  <w:style w:type="character" w:customStyle="1" w:styleId="normaltextrun">
    <w:name w:val="normaltextrun"/>
    <w:basedOn w:val="Absatz-Standardschriftart"/>
    <w:rsid w:val="004B12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739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1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8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851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91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5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90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0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4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0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04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84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1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pa.de/geschaeftsbericht" TargetMode="External"/><Relationship Id="rId13" Type="http://schemas.openxmlformats.org/officeDocument/2006/relationships/hyperlink" Target="http://www.gepa.de/geschaeftsbericht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gepa.de/geschaeftsbericht" TargetMode="External"/><Relationship Id="rId12" Type="http://schemas.openxmlformats.org/officeDocument/2006/relationships/hyperlink" Target="http://www.gepa.de/geschaeftsbericht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gepa.de/geschaeftsbericht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gepa.de/geschaeftsbericht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gepa.de/geschaeftsbericht" TargetMode="External"/><Relationship Id="rId10" Type="http://schemas.openxmlformats.org/officeDocument/2006/relationships/hyperlink" Target="http://www.gepa.de/geschaeftsbericht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gepa.de/geschaeftsbericht" TargetMode="External"/><Relationship Id="rId14" Type="http://schemas.openxmlformats.org/officeDocument/2006/relationships/hyperlink" Target="http://www.gepa.de/geschaeftsberich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219F5E-50CD-447D-8B9E-4F44B1E6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743</Words>
  <Characters>4687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GEPA- The Fair Trade Company</Company>
  <LinksUpToDate>false</LinksUpToDate>
  <CharactersWithSpaces>5420</CharactersWithSpaces>
  <SharedDoc>false</SharedDoc>
  <HLinks>
    <vt:vector size="6" baseType="variant">
      <vt:variant>
        <vt:i4>2555956</vt:i4>
      </vt:variant>
      <vt:variant>
        <vt:i4>2048</vt:i4>
      </vt:variant>
      <vt:variant>
        <vt:i4>1025</vt:i4>
      </vt:variant>
      <vt:variant>
        <vt:i4>1</vt:i4>
      </vt:variant>
      <vt:variant>
        <vt:lpwstr>GEPA_The_8x10cm300dpi_SW 2010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Bubritzki</dc:creator>
  <cp:keywords/>
  <dc:description/>
  <cp:lastModifiedBy>Martin, Sebastian</cp:lastModifiedBy>
  <cp:revision>12</cp:revision>
  <dcterms:created xsi:type="dcterms:W3CDTF">2024-09-11T10:13:00Z</dcterms:created>
  <dcterms:modified xsi:type="dcterms:W3CDTF">2024-09-11T11:40:00Z</dcterms:modified>
</cp:coreProperties>
</file>